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05077" w14:textId="77777777" w:rsidR="00B11ED0" w:rsidRDefault="00B11ED0" w:rsidP="009446A0">
      <w:pPr>
        <w:pStyle w:val="1"/>
        <w:ind w:left="0" w:right="568" w:firstLine="0"/>
        <w:rPr>
          <w:sz w:val="28"/>
          <w:szCs w:val="28"/>
        </w:rPr>
      </w:pPr>
      <w:r w:rsidRPr="00B11ED0">
        <w:rPr>
          <w:noProof/>
          <w:color w:val="auto"/>
          <w:sz w:val="28"/>
          <w:szCs w:val="28"/>
        </w:rPr>
        <w:drawing>
          <wp:inline distT="0" distB="0" distL="0" distR="0" wp14:anchorId="4099CB12" wp14:editId="3426FE23">
            <wp:extent cx="5940425" cy="8170874"/>
            <wp:effectExtent l="0" t="0" r="0" b="0"/>
            <wp:docPr id="1" name="Рисунок 1" descr="C:\Users\Chechek2020\Pictures\2022-10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chek2020\Pictures\2022-10-26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9DCEB" w14:textId="77777777" w:rsidR="00B11ED0" w:rsidRDefault="00B11ED0" w:rsidP="009446A0">
      <w:pPr>
        <w:pStyle w:val="1"/>
        <w:ind w:left="0" w:right="568" w:firstLine="0"/>
        <w:rPr>
          <w:sz w:val="28"/>
          <w:szCs w:val="28"/>
        </w:rPr>
      </w:pPr>
    </w:p>
    <w:p w14:paraId="7DBD1E40" w14:textId="77777777" w:rsidR="00B11ED0" w:rsidRDefault="00B11ED0" w:rsidP="009446A0">
      <w:pPr>
        <w:pStyle w:val="1"/>
        <w:ind w:left="0" w:right="568" w:firstLine="0"/>
        <w:rPr>
          <w:sz w:val="28"/>
          <w:szCs w:val="28"/>
        </w:rPr>
      </w:pPr>
    </w:p>
    <w:p w14:paraId="5B3E7941" w14:textId="77777777" w:rsidR="00B11ED0" w:rsidRDefault="00B11ED0" w:rsidP="009446A0">
      <w:pPr>
        <w:pStyle w:val="1"/>
        <w:ind w:left="0" w:right="568" w:firstLine="0"/>
        <w:rPr>
          <w:sz w:val="28"/>
          <w:szCs w:val="28"/>
        </w:rPr>
      </w:pPr>
    </w:p>
    <w:p w14:paraId="06BEA422" w14:textId="77777777" w:rsidR="00B11ED0" w:rsidRDefault="00B11ED0" w:rsidP="009446A0">
      <w:pPr>
        <w:pStyle w:val="1"/>
        <w:ind w:left="0" w:right="568" w:firstLine="0"/>
        <w:rPr>
          <w:sz w:val="28"/>
          <w:szCs w:val="28"/>
        </w:rPr>
      </w:pPr>
    </w:p>
    <w:p w14:paraId="07742148" w14:textId="5C4BD792" w:rsidR="009446A0" w:rsidRPr="00187C3E" w:rsidRDefault="009446A0" w:rsidP="009446A0">
      <w:pPr>
        <w:pStyle w:val="1"/>
        <w:ind w:left="0" w:right="568" w:firstLine="0"/>
        <w:rPr>
          <w:sz w:val="28"/>
          <w:szCs w:val="28"/>
        </w:rPr>
      </w:pPr>
      <w:bookmarkStart w:id="0" w:name="_GoBack"/>
      <w:bookmarkEnd w:id="0"/>
      <w:r w:rsidRPr="00187C3E">
        <w:rPr>
          <w:sz w:val="28"/>
          <w:szCs w:val="28"/>
        </w:rPr>
        <w:lastRenderedPageBreak/>
        <w:t>Информационная карта</w:t>
      </w:r>
    </w:p>
    <w:p w14:paraId="0D2D6BF3" w14:textId="77777777" w:rsidR="009446A0" w:rsidRPr="00187C3E" w:rsidRDefault="009446A0" w:rsidP="009446A0">
      <w:pPr>
        <w:spacing w:after="0"/>
        <w:ind w:right="850"/>
        <w:jc w:val="center"/>
        <w:rPr>
          <w:rFonts w:ascii="Times New Roman" w:hAnsi="Times New Roman" w:cs="Times New Roman"/>
          <w:sz w:val="28"/>
          <w:szCs w:val="28"/>
        </w:rPr>
      </w:pPr>
      <w:r w:rsidRPr="00187C3E">
        <w:rPr>
          <w:rFonts w:ascii="Times New Roman" w:hAnsi="Times New Roman" w:cs="Times New Roman"/>
          <w:b/>
          <w:sz w:val="28"/>
          <w:szCs w:val="28"/>
        </w:rPr>
        <w:t>дополнительной общеобразовательной общеразвивающей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C3E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229303E0" w14:textId="77777777" w:rsidR="009446A0" w:rsidRPr="00187C3E" w:rsidRDefault="009446A0" w:rsidP="009446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8926" w:type="dxa"/>
        <w:tblInd w:w="283" w:type="dxa"/>
        <w:tblCellMar>
          <w:top w:w="7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3544"/>
        <w:gridCol w:w="5382"/>
      </w:tblGrid>
      <w:tr w:rsidR="009446A0" w:rsidRPr="00187C3E" w14:paraId="04563B53" w14:textId="77777777" w:rsidTr="000E09B4">
        <w:trPr>
          <w:trHeight w:val="8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5D7F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1. Учреждение </w:t>
            </w:r>
          </w:p>
          <w:p w14:paraId="44F7C906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B6A1" w14:textId="2FC16740" w:rsidR="009446A0" w:rsidRPr="00187C3E" w:rsidRDefault="009446A0" w:rsidP="000E09B4">
            <w:pPr>
              <w:spacing w:line="259" w:lineRule="auto"/>
              <w:ind w:right="219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комбинированного вида детский сад №2 «Чечек»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46A0" w:rsidRPr="00187C3E" w14:paraId="0CDC77DE" w14:textId="77777777" w:rsidTr="000E09B4">
        <w:trPr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83F0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2. Полное название программы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9582" w14:textId="49BFCD79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Чудо-шашки</w:t>
            </w:r>
          </w:p>
        </w:tc>
      </w:tr>
      <w:tr w:rsidR="009446A0" w:rsidRPr="00187C3E" w14:paraId="5585C5F8" w14:textId="77777777" w:rsidTr="000E09B4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F38BF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3. Ф.И.О., 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BA98" w14:textId="5FF1B110" w:rsidR="009446A0" w:rsidRDefault="009446A0" w:rsidP="000E09B4">
            <w:pPr>
              <w:spacing w:line="259" w:lineRule="auto"/>
              <w:ind w:right="14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Седип Оюмаа Сарыг-ооловна,</w:t>
            </w:r>
          </w:p>
          <w:p w14:paraId="3DE356CD" w14:textId="4E6C220A" w:rsidR="009446A0" w:rsidRPr="00B32CA1" w:rsidRDefault="00B32CA1" w:rsidP="000E09B4">
            <w:pPr>
              <w:spacing w:line="259" w:lineRule="auto"/>
              <w:ind w:right="14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-ой категории</w:t>
            </w:r>
          </w:p>
        </w:tc>
      </w:tr>
      <w:tr w:rsidR="009446A0" w:rsidRPr="00187C3E" w14:paraId="3755912F" w14:textId="77777777" w:rsidTr="000E09B4">
        <w:trPr>
          <w:trHeight w:val="31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B096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 Сведения о программе: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16C6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6A0" w:rsidRPr="00187C3E" w14:paraId="26E55ADF" w14:textId="77777777" w:rsidTr="000E09B4">
        <w:trPr>
          <w:trHeight w:val="69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7716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ормативная база </w:t>
            </w:r>
          </w:p>
          <w:p w14:paraId="2E787DFB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5CABE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FBC95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266A4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85223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3B0CD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28922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39CF7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991BD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8C99E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7098" w14:textId="3DE15515" w:rsidR="009446A0" w:rsidRPr="00187C3E" w:rsidRDefault="009446A0" w:rsidP="000E09B4">
            <w:pPr>
              <w:spacing w:after="27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>1.Федеральный Закон от 29.12.2012г. № 273-ФЗ «Об образовании в Российской Федерации» (далее – ФЗ); 2.</w:t>
            </w:r>
            <w:r w:rsidR="007A3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Концепция развития дополнительного образования детей (распоряжение Правительства РФ от </w:t>
            </w:r>
          </w:p>
          <w:p w14:paraId="6ECB218D" w14:textId="77777777" w:rsidR="009446A0" w:rsidRPr="00187C3E" w:rsidRDefault="009446A0" w:rsidP="000E09B4">
            <w:pPr>
              <w:spacing w:after="2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04.09.2014г. № 1726-р) (далее – федеральная </w:t>
            </w:r>
          </w:p>
          <w:p w14:paraId="01D3101F" w14:textId="77777777" w:rsidR="009446A0" w:rsidRPr="00187C3E" w:rsidRDefault="009446A0" w:rsidP="000E09B4">
            <w:pPr>
              <w:spacing w:after="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Концепция); </w:t>
            </w:r>
          </w:p>
          <w:p w14:paraId="191E1D0D" w14:textId="77777777" w:rsidR="009446A0" w:rsidRPr="00187C3E" w:rsidRDefault="009446A0" w:rsidP="000E09B4">
            <w:pPr>
              <w:spacing w:after="36" w:line="24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>3. Приказ Министерства просвещения Российской Федерации от 9 ноября 2018 г. N 196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Порядка организации и осуществления образовательной деятельности по дополнительным общеобразовательным программам» (далее – </w:t>
            </w:r>
          </w:p>
          <w:p w14:paraId="334D4083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Порядок); </w:t>
            </w:r>
          </w:p>
          <w:p w14:paraId="35B0A254" w14:textId="77777777" w:rsidR="009446A0" w:rsidRPr="00187C3E" w:rsidRDefault="009446A0" w:rsidP="000E09B4">
            <w:pPr>
              <w:spacing w:after="26" w:line="25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4.Постановление Главного государственного санитарного врача РФ от 04.07.2014г. № 41 «Об утверждении Сан 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 (далее – Сан ПиН); </w:t>
            </w:r>
          </w:p>
          <w:p w14:paraId="545047F5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Письмо Минобрнауки РФ от 18 ноября 2015г. №093242 «О направлении информации» (методические 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рекомендации по проектированию дополнительных общеразвивающих программ (включая разноуровневые программы). </w:t>
            </w:r>
          </w:p>
        </w:tc>
      </w:tr>
      <w:tr w:rsidR="009446A0" w:rsidRPr="00187C3E" w14:paraId="7090B42E" w14:textId="77777777" w:rsidTr="000E09B4">
        <w:trPr>
          <w:trHeight w:val="30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E0D2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4.2.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бласть применения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C0E3" w14:textId="7AB4384D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школьное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</w:t>
            </w:r>
          </w:p>
        </w:tc>
      </w:tr>
      <w:tr w:rsidR="009446A0" w:rsidRPr="00187C3E" w14:paraId="6A087E25" w14:textId="77777777" w:rsidTr="000E09B4">
        <w:trPr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423E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4.3.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аправленность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3656" w14:textId="64DA523D" w:rsidR="009446A0" w:rsidRPr="00187C3E" w:rsidRDefault="00F4647A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</w:tr>
      <w:tr w:rsidR="009446A0" w:rsidRPr="00187C3E" w14:paraId="055109E9" w14:textId="77777777" w:rsidTr="000E09B4">
        <w:trPr>
          <w:trHeight w:val="28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49C6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4.4.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ип программы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2631" w14:textId="3848EF8F" w:rsidR="009446A0" w:rsidRPr="00187C3E" w:rsidRDefault="00F4647A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модифицированная</w:t>
            </w:r>
          </w:p>
        </w:tc>
      </w:tr>
      <w:tr w:rsidR="009446A0" w:rsidRPr="00187C3E" w14:paraId="607D4595" w14:textId="77777777" w:rsidTr="000E09B4">
        <w:trPr>
          <w:trHeight w:val="56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D689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4.5.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ид программы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03A9" w14:textId="5A6B95D2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>дополнительн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дошкольная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 общеразвивающая    </w:t>
            </w:r>
          </w:p>
        </w:tc>
      </w:tr>
      <w:tr w:rsidR="009446A0" w:rsidRPr="00187C3E" w14:paraId="5EC0146C" w14:textId="77777777" w:rsidTr="000E09B4">
        <w:trPr>
          <w:trHeight w:val="28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4124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4.6.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озраст обучающихся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DE03" w14:textId="6116392C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 лет </w:t>
            </w:r>
          </w:p>
        </w:tc>
      </w:tr>
      <w:tr w:rsidR="009446A0" w:rsidRPr="00187C3E" w14:paraId="4A20F4E3" w14:textId="77777777" w:rsidTr="000E09B4">
        <w:trPr>
          <w:trHeight w:val="49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4C54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4.7.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родолжительность обучения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E4DE" w14:textId="1D3FE32F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</w:tr>
      <w:tr w:rsidR="009446A0" w:rsidRPr="00187C3E" w14:paraId="28D4A69B" w14:textId="77777777" w:rsidTr="000E09B4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72F1" w14:textId="77777777" w:rsidR="009446A0" w:rsidRPr="00187C3E" w:rsidRDefault="009446A0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4.8. Дата утверждения и последней корректировки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7686" w14:textId="5C96472C" w:rsidR="009446A0" w:rsidRPr="00187C3E" w:rsidRDefault="00F15703" w:rsidP="000E09B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30.09.2022 г.</w:t>
            </w:r>
          </w:p>
        </w:tc>
      </w:tr>
    </w:tbl>
    <w:p w14:paraId="79D3B952" w14:textId="77777777" w:rsidR="00A81057" w:rsidRDefault="00A81057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4A7985E2" w14:textId="113AAAFA" w:rsidR="00A81057" w:rsidRDefault="00A81057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12BE015B" w14:textId="1E46ACF1"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18656BD3" w14:textId="05E64211"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6D81336E" w14:textId="109EF814"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3D9FC725" w14:textId="35A7B2E7"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7D87274C" w14:textId="44FB9794"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02F2E41B" w14:textId="3B25A365"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2DFA2D64" w14:textId="71AC1BAF"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72AEF7EA" w14:textId="3D69C937"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1E590A8A" w14:textId="58F61584"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73A44A6F" w14:textId="00C86A3B"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23A00E1C" w14:textId="4E4A163F"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0B445E92" w14:textId="58ECC394"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0E17FBFB" w14:textId="77777777" w:rsidR="009446A0" w:rsidRDefault="009446A0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33121C20" w14:textId="77777777" w:rsidR="00A81057" w:rsidRDefault="00A81057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66D0631B" w14:textId="77777777" w:rsidR="00A81057" w:rsidRPr="009446A0" w:rsidRDefault="00A81057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31DF0EA" w14:textId="76AD7818" w:rsidR="00A125EE" w:rsidRPr="009446A0" w:rsidRDefault="00AD5B77" w:rsidP="00C17A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46A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Пояснительная записка</w:t>
      </w:r>
    </w:p>
    <w:p w14:paraId="0EB0202C" w14:textId="77777777" w:rsidR="00C17AA2" w:rsidRPr="009446A0" w:rsidRDefault="00325124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Настольные игры уже давно уступили место компьютерным, за которыми дети готовы просиживать часами. Но Компьютер не способен заменить непосредственного живого общения. Дух партнёрства, товарищества, а позже и соперничества, который возникает при обучении, а затем во время настольных интеллектуальных игр, сложно переоценить. Настольные игры, одной из которых являются </w:t>
      </w:r>
      <w:r w:rsidRPr="009446A0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шашки</w:t>
      </w:r>
      <w:r w:rsidRPr="009446A0">
        <w:rPr>
          <w:rFonts w:ascii="Times New Roman" w:hAnsi="Times New Roman" w:cs="Times New Roman"/>
          <w:sz w:val="28"/>
          <w:szCs w:val="28"/>
        </w:rPr>
        <w:t xml:space="preserve">, развивают у детей устойчивое внимание, выдержку, исполнительность, инициативу; формируют </w:t>
      </w:r>
      <w:r w:rsidR="00AD5B77" w:rsidRPr="009446A0">
        <w:rPr>
          <w:rFonts w:ascii="Times New Roman" w:hAnsi="Times New Roman" w:cs="Times New Roman"/>
          <w:sz w:val="28"/>
          <w:szCs w:val="28"/>
        </w:rPr>
        <w:t>п</w:t>
      </w:r>
      <w:r w:rsidRPr="009446A0">
        <w:rPr>
          <w:rFonts w:ascii="Times New Roman" w:hAnsi="Times New Roman" w:cs="Times New Roman"/>
          <w:sz w:val="28"/>
          <w:szCs w:val="28"/>
        </w:rPr>
        <w:t>ознавательный интерес, мотивацию</w:t>
      </w:r>
      <w:r w:rsidR="00AD5B77" w:rsidRPr="009446A0">
        <w:rPr>
          <w:rFonts w:ascii="Times New Roman" w:hAnsi="Times New Roman" w:cs="Times New Roman"/>
          <w:sz w:val="28"/>
          <w:szCs w:val="28"/>
        </w:rPr>
        <w:t xml:space="preserve"> к обучению. </w:t>
      </w:r>
      <w:r w:rsidRPr="009446A0">
        <w:rPr>
          <w:rFonts w:ascii="Times New Roman" w:hAnsi="Times New Roman" w:cs="Times New Roman"/>
          <w:sz w:val="28"/>
          <w:szCs w:val="28"/>
        </w:rPr>
        <w:t>Игра помогает воспитать дисциплинированность, усидчивость, умение логически мыслить.</w:t>
      </w:r>
      <w:r w:rsidR="00C17AA2" w:rsidRPr="009446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B7D47" w14:textId="77777777" w:rsidR="007F2ED7" w:rsidRDefault="00325124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Шашки</w:t>
      </w:r>
      <w:r w:rsidRPr="009446A0">
        <w:rPr>
          <w:rFonts w:ascii="Times New Roman" w:hAnsi="Times New Roman" w:cs="Times New Roman"/>
          <w:sz w:val="28"/>
          <w:szCs w:val="28"/>
        </w:rPr>
        <w:t> знакомы и любимы многими, однако в последнее время интерес к игре снижается, во многом потому, что для занятий с дошкольниками взрослым не хватает времени.</w:t>
      </w:r>
      <w:r w:rsidR="00C17AA2" w:rsidRPr="009446A0">
        <w:rPr>
          <w:rFonts w:ascii="Times New Roman" w:hAnsi="Times New Roman" w:cs="Times New Roman"/>
          <w:sz w:val="28"/>
          <w:szCs w:val="28"/>
        </w:rPr>
        <w:t xml:space="preserve"> </w:t>
      </w:r>
      <w:r w:rsidRPr="009446A0">
        <w:rPr>
          <w:rFonts w:ascii="Times New Roman" w:hAnsi="Times New Roman" w:cs="Times New Roman"/>
          <w:sz w:val="28"/>
          <w:szCs w:val="28"/>
        </w:rPr>
        <w:t>Игра в </w:t>
      </w:r>
      <w:r w:rsidRPr="009446A0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шашки</w:t>
      </w:r>
      <w:r w:rsidRPr="009446A0">
        <w:rPr>
          <w:rFonts w:ascii="Times New Roman" w:hAnsi="Times New Roman" w:cs="Times New Roman"/>
          <w:sz w:val="28"/>
          <w:szCs w:val="28"/>
        </w:rPr>
        <w:t> в детском саду – интеллектуальный досуг, который направлен на формирование предпосылок учебной деятельности и на развитие интегративных качеств детей, обеспечивающих им социальную успешность.</w:t>
      </w:r>
      <w:r w:rsidR="00C17AA2" w:rsidRPr="009446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5A347E" w14:textId="1534FE46" w:rsidR="008F235A" w:rsidRPr="009446A0" w:rsidRDefault="00325124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Отличительной особенностью данной программы является акцентирование внимания на подготовку детей старшего дошкольного возраста, начинающих с «нуля», ориентация на изучение основ игры в шашки.</w:t>
      </w:r>
      <w:r w:rsidR="008F235A" w:rsidRPr="009446A0">
        <w:rPr>
          <w:rFonts w:ascii="Times New Roman" w:hAnsi="Times New Roman" w:cs="Times New Roman"/>
          <w:sz w:val="28"/>
          <w:szCs w:val="28"/>
        </w:rPr>
        <w:t xml:space="preserve"> </w:t>
      </w:r>
      <w:r w:rsidR="00AD5B77" w:rsidRPr="009446A0">
        <w:rPr>
          <w:rFonts w:ascii="Times New Roman" w:hAnsi="Times New Roman" w:cs="Times New Roman"/>
          <w:sz w:val="28"/>
          <w:szCs w:val="28"/>
        </w:rPr>
        <w:t>Настоящая</w:t>
      </w:r>
      <w:r w:rsidR="009446A0" w:rsidRPr="009446A0">
        <w:rPr>
          <w:rFonts w:ascii="Times New Roman" w:hAnsi="Times New Roman" w:cs="Times New Roman"/>
          <w:sz w:val="28"/>
          <w:szCs w:val="28"/>
        </w:rPr>
        <w:t xml:space="preserve"> </w:t>
      </w:r>
      <w:r w:rsidR="00AD5B77" w:rsidRPr="009446A0">
        <w:rPr>
          <w:rFonts w:ascii="Times New Roman" w:hAnsi="Times New Roman" w:cs="Times New Roman"/>
          <w:sz w:val="28"/>
          <w:szCs w:val="28"/>
        </w:rPr>
        <w:t>рабочая программа разработана с учетом парциальной программы В.Н. Сидорычева «</w:t>
      </w:r>
      <w:r w:rsidR="00AE2593" w:rsidRPr="009446A0">
        <w:rPr>
          <w:rFonts w:ascii="Times New Roman" w:hAnsi="Times New Roman" w:cs="Times New Roman"/>
          <w:sz w:val="28"/>
          <w:szCs w:val="28"/>
        </w:rPr>
        <w:t xml:space="preserve">Русские шашки для дошкольников» </w:t>
      </w:r>
      <w:r w:rsidR="00281825" w:rsidRPr="009446A0">
        <w:rPr>
          <w:rFonts w:ascii="Times New Roman" w:hAnsi="Times New Roman" w:cs="Times New Roman"/>
          <w:sz w:val="28"/>
          <w:szCs w:val="28"/>
        </w:rPr>
        <w:t>с учетом анатомо-физиологических и психофизических особенностей детей дошкольного возраста и рассчитана на детей 5-6 лет.</w:t>
      </w:r>
      <w:r w:rsidR="008F235A" w:rsidRPr="009446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14:paraId="6B9C883C" w14:textId="77777777" w:rsidR="00325124" w:rsidRPr="009446A0" w:rsidRDefault="00325124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Программа разработана в соответствии с:</w:t>
      </w:r>
    </w:p>
    <w:p w14:paraId="6F23440E" w14:textId="0656CC6B" w:rsidR="008F235A" w:rsidRPr="007A33C5" w:rsidRDefault="007A33C5" w:rsidP="007A33C5">
      <w:pPr>
        <w:pStyle w:val="a5"/>
        <w:numPr>
          <w:ilvl w:val="0"/>
          <w:numId w:val="26"/>
        </w:numPr>
        <w:spacing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124" w:rsidRPr="007A33C5">
        <w:rPr>
          <w:rFonts w:ascii="Times New Roman" w:hAnsi="Times New Roman" w:cs="Times New Roman"/>
          <w:sz w:val="28"/>
          <w:szCs w:val="28"/>
        </w:rPr>
        <w:t>Законом РФ «Об образовании» от 29.12. 2012, приказ № 273 – ФЗ;</w:t>
      </w:r>
    </w:p>
    <w:p w14:paraId="36F6BA68" w14:textId="329FCBF2" w:rsidR="008F235A" w:rsidRPr="007A33C5" w:rsidRDefault="007A33C5" w:rsidP="007A33C5">
      <w:pPr>
        <w:pStyle w:val="a5"/>
        <w:numPr>
          <w:ilvl w:val="0"/>
          <w:numId w:val="26"/>
        </w:numPr>
        <w:spacing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124" w:rsidRPr="007A33C5">
        <w:rPr>
          <w:rFonts w:ascii="Times New Roman" w:hAnsi="Times New Roman" w:cs="Times New Roman"/>
          <w:sz w:val="28"/>
          <w:szCs w:val="28"/>
        </w:rPr>
        <w:t>Конституцией РФ и учетом Конвенции ООН о правах ребенка (Сборник Международных договоров, 1993).</w:t>
      </w:r>
    </w:p>
    <w:p w14:paraId="325A0239" w14:textId="486A3F2F" w:rsidR="008F235A" w:rsidRPr="007A33C5" w:rsidRDefault="007A33C5" w:rsidP="007A33C5">
      <w:pPr>
        <w:pStyle w:val="a5"/>
        <w:numPr>
          <w:ilvl w:val="0"/>
          <w:numId w:val="26"/>
        </w:numPr>
        <w:spacing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124" w:rsidRPr="007A33C5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 (приказ Министерства образования и науки РФ от 17 октября 2013 № 1155).</w:t>
      </w:r>
    </w:p>
    <w:p w14:paraId="42140166" w14:textId="5F588B5C" w:rsidR="008F235A" w:rsidRPr="007A33C5" w:rsidRDefault="007A33C5" w:rsidP="007A33C5">
      <w:pPr>
        <w:pStyle w:val="a5"/>
        <w:numPr>
          <w:ilvl w:val="0"/>
          <w:numId w:val="26"/>
        </w:numPr>
        <w:spacing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124" w:rsidRPr="007A33C5">
        <w:rPr>
          <w:rFonts w:ascii="Times New Roman" w:hAnsi="Times New Roman" w:cs="Times New Roman"/>
          <w:sz w:val="28"/>
          <w:szCs w:val="28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организаций» (от 15 мая 2013 года №26 «Об утверждении САНПИН» 2.4.3049-13).</w:t>
      </w:r>
    </w:p>
    <w:p w14:paraId="148684D8" w14:textId="0C5D9A30" w:rsidR="008F235A" w:rsidRPr="007A33C5" w:rsidRDefault="007A33C5" w:rsidP="007A33C5">
      <w:pPr>
        <w:pStyle w:val="a5"/>
        <w:numPr>
          <w:ilvl w:val="0"/>
          <w:numId w:val="26"/>
        </w:numPr>
        <w:spacing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124" w:rsidRPr="007A33C5">
        <w:rPr>
          <w:rFonts w:ascii="Times New Roman" w:hAnsi="Times New Roman" w:cs="Times New Roman"/>
          <w:sz w:val="28"/>
          <w:szCs w:val="28"/>
        </w:rPr>
        <w:t>Основной образовательной программой дошкольной образовательной организации.</w:t>
      </w:r>
    </w:p>
    <w:p w14:paraId="07A2FD55" w14:textId="676D5E11" w:rsidR="00F231A5" w:rsidRPr="007A33C5" w:rsidRDefault="007A33C5" w:rsidP="007A33C5">
      <w:pPr>
        <w:pStyle w:val="a5"/>
        <w:numPr>
          <w:ilvl w:val="0"/>
          <w:numId w:val="26"/>
        </w:numPr>
        <w:spacing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124" w:rsidRPr="007A33C5">
        <w:rPr>
          <w:rFonts w:ascii="Times New Roman" w:hAnsi="Times New Roman" w:cs="Times New Roman"/>
          <w:sz w:val="28"/>
          <w:szCs w:val="28"/>
        </w:rPr>
        <w:t>Уставом ДОО.</w:t>
      </w:r>
    </w:p>
    <w:p w14:paraId="12DD5576" w14:textId="0451D89F" w:rsidR="00A125EE" w:rsidRPr="009446A0" w:rsidRDefault="00F231A5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46A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1.Цель и задачи программы</w:t>
      </w:r>
    </w:p>
    <w:p w14:paraId="50245074" w14:textId="1DC6F0E7" w:rsidR="00F231A5" w:rsidRPr="009446A0" w:rsidRDefault="007F2ED7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31A5" w:rsidRPr="009446A0">
        <w:rPr>
          <w:rFonts w:ascii="Times New Roman" w:hAnsi="Times New Roman" w:cs="Times New Roman"/>
          <w:sz w:val="28"/>
          <w:szCs w:val="28"/>
        </w:rPr>
        <w:t>Цель программы:</w:t>
      </w:r>
      <w:r w:rsidR="0039152D">
        <w:rPr>
          <w:rFonts w:ascii="Times New Roman" w:hAnsi="Times New Roman" w:cs="Times New Roman"/>
          <w:sz w:val="28"/>
          <w:szCs w:val="28"/>
        </w:rPr>
        <w:t xml:space="preserve"> </w:t>
      </w:r>
      <w:r w:rsidR="00F231A5" w:rsidRPr="009446A0">
        <w:rPr>
          <w:rFonts w:ascii="Times New Roman" w:hAnsi="Times New Roman" w:cs="Times New Roman"/>
          <w:sz w:val="28"/>
          <w:szCs w:val="28"/>
        </w:rPr>
        <w:t>формирова</w:t>
      </w:r>
      <w:r w:rsidR="0039152D">
        <w:rPr>
          <w:rFonts w:ascii="Times New Roman" w:hAnsi="Times New Roman" w:cs="Times New Roman"/>
          <w:sz w:val="28"/>
          <w:szCs w:val="28"/>
        </w:rPr>
        <w:t>ние</w:t>
      </w:r>
      <w:r w:rsidR="00F231A5" w:rsidRPr="009446A0">
        <w:rPr>
          <w:rFonts w:ascii="Times New Roman" w:hAnsi="Times New Roman" w:cs="Times New Roman"/>
          <w:sz w:val="28"/>
          <w:szCs w:val="28"/>
        </w:rPr>
        <w:t xml:space="preserve"> у ребенка предпосылки к учебной деятельности, развивать его познавательные способности.</w:t>
      </w:r>
    </w:p>
    <w:p w14:paraId="1C2F6203" w14:textId="74149925" w:rsidR="00F231A5" w:rsidRPr="009446A0" w:rsidRDefault="007F2ED7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31A5" w:rsidRPr="009446A0">
        <w:rPr>
          <w:rFonts w:ascii="Times New Roman" w:hAnsi="Times New Roman" w:cs="Times New Roman"/>
          <w:sz w:val="28"/>
          <w:szCs w:val="28"/>
        </w:rPr>
        <w:t xml:space="preserve">Задачи программы: </w:t>
      </w:r>
    </w:p>
    <w:p w14:paraId="60CFC7D5" w14:textId="28BDDFFB" w:rsidR="00F231A5" w:rsidRPr="009446A0" w:rsidRDefault="00F231A5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-познакомить детей с азбукой шашечной игры, элементарными позиционными основами, научить играть в парах по правилам, решать задачи в два хода, работать с диаграммами, соблюдать очередность ходов;</w:t>
      </w:r>
    </w:p>
    <w:p w14:paraId="1E321FCE" w14:textId="14180811" w:rsidR="00F231A5" w:rsidRPr="009446A0" w:rsidRDefault="00F231A5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-пробудить желание играть, формировать умение слушать и выполнять указания педагога, воспитывать честность, чувство товарищества;</w:t>
      </w:r>
    </w:p>
    <w:p w14:paraId="4C1AAA1A" w14:textId="6F371345" w:rsidR="00915D07" w:rsidRPr="009446A0" w:rsidRDefault="00F231A5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- развивать внимание, память, мышление, диалогическую речь.</w:t>
      </w:r>
    </w:p>
    <w:p w14:paraId="35FC76DF" w14:textId="45369D88" w:rsidR="00063CF2" w:rsidRPr="009446A0" w:rsidRDefault="00063CF2" w:rsidP="00A12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46A0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9446A0" w:rsidRPr="009446A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9446A0">
        <w:rPr>
          <w:rFonts w:ascii="Times New Roman" w:hAnsi="Times New Roman" w:cs="Times New Roman"/>
          <w:b/>
          <w:sz w:val="28"/>
          <w:szCs w:val="28"/>
          <w:u w:val="single"/>
        </w:rPr>
        <w:t>. Дидактические принципы.</w:t>
      </w:r>
    </w:p>
    <w:p w14:paraId="3169112B" w14:textId="77777777" w:rsidR="00063CF2" w:rsidRPr="009446A0" w:rsidRDefault="00063CF2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 xml:space="preserve">Основой организации работы с детьми по данной программе является система </w:t>
      </w:r>
      <w:r w:rsidR="00915D07" w:rsidRPr="009446A0">
        <w:rPr>
          <w:rFonts w:ascii="Times New Roman" w:hAnsi="Times New Roman" w:cs="Times New Roman"/>
          <w:sz w:val="28"/>
          <w:szCs w:val="28"/>
        </w:rPr>
        <w:t xml:space="preserve">дидактических </w:t>
      </w:r>
      <w:r w:rsidRPr="009446A0">
        <w:rPr>
          <w:rFonts w:ascii="Times New Roman" w:hAnsi="Times New Roman" w:cs="Times New Roman"/>
          <w:sz w:val="28"/>
          <w:szCs w:val="28"/>
        </w:rPr>
        <w:t>принципов:</w:t>
      </w:r>
    </w:p>
    <w:p w14:paraId="26C47564" w14:textId="77777777" w:rsidR="00EB1187" w:rsidRPr="009446A0" w:rsidRDefault="00EB1187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 xml:space="preserve">1.Принцип развивающей деятельности: игра не ради игры, а с целью развития личности каждого участника и всего коллектива в целом. </w:t>
      </w:r>
    </w:p>
    <w:p w14:paraId="59D83DD7" w14:textId="77777777" w:rsidR="00EB1187" w:rsidRPr="009446A0" w:rsidRDefault="00EB1187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 xml:space="preserve">2.Принцип активной включенности каждого ребенка в игровое действие, а не пассивное созерцание со стороны. </w:t>
      </w:r>
    </w:p>
    <w:p w14:paraId="57C94A01" w14:textId="77777777" w:rsidR="00915D07" w:rsidRPr="009446A0" w:rsidRDefault="00EB1187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 xml:space="preserve">3.Принцип доступности, последовательности и системности изложения программного материала. </w:t>
      </w:r>
    </w:p>
    <w:p w14:paraId="6028ED97" w14:textId="77777777" w:rsidR="00EB1187" w:rsidRPr="009446A0" w:rsidRDefault="00EB1187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 xml:space="preserve">4.Принцип вариативности - у детей формируется умение осуществлять собственный выбор и им систематически предоставляется возможность выбора; </w:t>
      </w:r>
    </w:p>
    <w:p w14:paraId="47896B15" w14:textId="69BE9408" w:rsidR="00915D07" w:rsidRPr="009446A0" w:rsidRDefault="00EB1187" w:rsidP="007A33C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5.Принцип творчества - процесс обу</w:t>
      </w:r>
      <w:r w:rsidR="00915D07" w:rsidRPr="009446A0">
        <w:rPr>
          <w:rFonts w:ascii="Times New Roman" w:hAnsi="Times New Roman" w:cs="Times New Roman"/>
          <w:sz w:val="28"/>
          <w:szCs w:val="28"/>
        </w:rPr>
        <w:t>чения сориентирован на приобретение детьми собственного опыта творческой деятельности.</w:t>
      </w:r>
    </w:p>
    <w:p w14:paraId="7DDDE56F" w14:textId="2FBB0D52" w:rsidR="00F231A5" w:rsidRPr="009446A0" w:rsidRDefault="007D63D6" w:rsidP="00915D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46A0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9446A0" w:rsidRPr="009446A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9446A0">
        <w:rPr>
          <w:rFonts w:ascii="Times New Roman" w:hAnsi="Times New Roman" w:cs="Times New Roman"/>
          <w:b/>
          <w:sz w:val="28"/>
          <w:szCs w:val="28"/>
          <w:u w:val="single"/>
        </w:rPr>
        <w:t>. Планируемые результаты освоения программы</w:t>
      </w:r>
    </w:p>
    <w:p w14:paraId="44B7C73D" w14:textId="77777777" w:rsidR="007D63D6" w:rsidRPr="009446A0" w:rsidRDefault="007D63D6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К концу учебного года дети должны знать:</w:t>
      </w:r>
    </w:p>
    <w:p w14:paraId="596348FF" w14:textId="77777777" w:rsidR="007D63D6" w:rsidRPr="007F2ED7" w:rsidRDefault="007D63D6" w:rsidP="007F2ED7">
      <w:pPr>
        <w:pStyle w:val="a5"/>
        <w:numPr>
          <w:ilvl w:val="0"/>
          <w:numId w:val="13"/>
        </w:numPr>
        <w:autoSpaceDE w:val="0"/>
        <w:autoSpaceDN w:val="0"/>
        <w:adjustRightInd w:val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F2ED7">
        <w:rPr>
          <w:rFonts w:ascii="Times New Roman" w:hAnsi="Times New Roman" w:cs="Times New Roman"/>
          <w:sz w:val="28"/>
          <w:szCs w:val="28"/>
        </w:rPr>
        <w:t>Расстановку шашек на доске;</w:t>
      </w:r>
    </w:p>
    <w:p w14:paraId="50F456AC" w14:textId="77777777" w:rsidR="007D63D6" w:rsidRPr="007F2ED7" w:rsidRDefault="007D63D6" w:rsidP="007F2ED7">
      <w:pPr>
        <w:pStyle w:val="a5"/>
        <w:numPr>
          <w:ilvl w:val="0"/>
          <w:numId w:val="13"/>
        </w:numPr>
        <w:autoSpaceDE w:val="0"/>
        <w:autoSpaceDN w:val="0"/>
        <w:adjustRightInd w:val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F2ED7">
        <w:rPr>
          <w:rFonts w:ascii="Times New Roman" w:hAnsi="Times New Roman" w:cs="Times New Roman"/>
          <w:sz w:val="28"/>
          <w:szCs w:val="28"/>
        </w:rPr>
        <w:t>Разновидности шашек;</w:t>
      </w:r>
    </w:p>
    <w:p w14:paraId="48ADDDE0" w14:textId="77777777" w:rsidR="007D63D6" w:rsidRPr="007F2ED7" w:rsidRDefault="007D63D6" w:rsidP="007F2ED7">
      <w:pPr>
        <w:pStyle w:val="a5"/>
        <w:numPr>
          <w:ilvl w:val="0"/>
          <w:numId w:val="13"/>
        </w:numPr>
        <w:autoSpaceDE w:val="0"/>
        <w:autoSpaceDN w:val="0"/>
        <w:adjustRightInd w:val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F2ED7">
        <w:rPr>
          <w:rFonts w:ascii="Times New Roman" w:hAnsi="Times New Roman" w:cs="Times New Roman"/>
          <w:sz w:val="28"/>
          <w:szCs w:val="28"/>
        </w:rPr>
        <w:t>Правила движения шашек и дамок;</w:t>
      </w:r>
    </w:p>
    <w:p w14:paraId="5125A899" w14:textId="77777777" w:rsidR="007D63D6" w:rsidRPr="009446A0" w:rsidRDefault="007D63D6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К концу учебного года дети должны уметь:</w:t>
      </w:r>
    </w:p>
    <w:p w14:paraId="2CC1E7B3" w14:textId="77777777" w:rsidR="007D63D6" w:rsidRPr="009446A0" w:rsidRDefault="007D63D6" w:rsidP="007F2ED7">
      <w:pPr>
        <w:pStyle w:val="a5"/>
        <w:numPr>
          <w:ilvl w:val="0"/>
          <w:numId w:val="14"/>
        </w:numPr>
        <w:autoSpaceDE w:val="0"/>
        <w:autoSpaceDN w:val="0"/>
        <w:adjustRightInd w:val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lastRenderedPageBreak/>
        <w:t>Правильно расставлять шашки на доске;</w:t>
      </w:r>
    </w:p>
    <w:p w14:paraId="25E28A02" w14:textId="77777777" w:rsidR="007D63D6" w:rsidRPr="009446A0" w:rsidRDefault="007D63D6" w:rsidP="007F2ED7">
      <w:pPr>
        <w:pStyle w:val="a5"/>
        <w:numPr>
          <w:ilvl w:val="0"/>
          <w:numId w:val="14"/>
        </w:numPr>
        <w:autoSpaceDE w:val="0"/>
        <w:autoSpaceDN w:val="0"/>
        <w:adjustRightInd w:val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Играть шашками и дамками;</w:t>
      </w:r>
    </w:p>
    <w:p w14:paraId="7ED5293E" w14:textId="77777777" w:rsidR="007D63D6" w:rsidRPr="009446A0" w:rsidRDefault="007D63D6" w:rsidP="007F2ED7">
      <w:pPr>
        <w:pStyle w:val="a5"/>
        <w:numPr>
          <w:ilvl w:val="0"/>
          <w:numId w:val="14"/>
        </w:numPr>
        <w:autoSpaceDE w:val="0"/>
        <w:autoSpaceDN w:val="0"/>
        <w:adjustRightInd w:val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Решать элементарные задачи в два хода;</w:t>
      </w:r>
    </w:p>
    <w:p w14:paraId="529C2A68" w14:textId="77777777" w:rsidR="007D63D6" w:rsidRPr="009446A0" w:rsidRDefault="007D63D6" w:rsidP="007F2ED7">
      <w:pPr>
        <w:pStyle w:val="a5"/>
        <w:numPr>
          <w:ilvl w:val="0"/>
          <w:numId w:val="14"/>
        </w:numPr>
        <w:autoSpaceDE w:val="0"/>
        <w:autoSpaceDN w:val="0"/>
        <w:adjustRightInd w:val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Различать горизонталь, вертикаль, диагональ доски;</w:t>
      </w:r>
    </w:p>
    <w:p w14:paraId="08DDDE75" w14:textId="1970D6DE" w:rsidR="008325B9" w:rsidRDefault="007D63D6" w:rsidP="007F2ED7">
      <w:pPr>
        <w:pStyle w:val="a5"/>
        <w:numPr>
          <w:ilvl w:val="0"/>
          <w:numId w:val="14"/>
        </w:numPr>
        <w:autoSpaceDE w:val="0"/>
        <w:autoSpaceDN w:val="0"/>
        <w:adjustRightInd w:val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Ориентироваться на плоскости шашечной доски.</w:t>
      </w:r>
    </w:p>
    <w:p w14:paraId="18EFC364" w14:textId="77777777" w:rsidR="007F2ED7" w:rsidRPr="009446A0" w:rsidRDefault="007F2ED7" w:rsidP="007F2ED7">
      <w:pPr>
        <w:pStyle w:val="a5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42ABD624" w14:textId="77777777" w:rsidR="00915D07" w:rsidRPr="009446A0" w:rsidRDefault="00915D07" w:rsidP="00915D07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6A0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14:paraId="5543004A" w14:textId="2EEB20E6" w:rsidR="00915D07" w:rsidRPr="009446A0" w:rsidRDefault="00915D07" w:rsidP="00915D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46A0">
        <w:rPr>
          <w:rFonts w:ascii="Times New Roman" w:hAnsi="Times New Roman" w:cs="Times New Roman"/>
          <w:b/>
          <w:sz w:val="28"/>
          <w:szCs w:val="28"/>
          <w:u w:val="single"/>
        </w:rPr>
        <w:t>2.1.</w:t>
      </w:r>
      <w:r w:rsidR="0039152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446A0">
        <w:rPr>
          <w:rFonts w:ascii="Times New Roman" w:hAnsi="Times New Roman" w:cs="Times New Roman"/>
          <w:b/>
          <w:sz w:val="28"/>
          <w:szCs w:val="28"/>
          <w:u w:val="single"/>
        </w:rPr>
        <w:t>Этапы реализации программы</w:t>
      </w:r>
    </w:p>
    <w:p w14:paraId="066EEF3A" w14:textId="7D1940DC" w:rsidR="00EB1187" w:rsidRPr="0039152D" w:rsidRDefault="00EB1187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152D">
        <w:rPr>
          <w:rFonts w:ascii="Times New Roman" w:hAnsi="Times New Roman" w:cs="Times New Roman"/>
          <w:sz w:val="28"/>
          <w:szCs w:val="28"/>
          <w:u w:val="single"/>
        </w:rPr>
        <w:t>Первый этап:</w:t>
      </w:r>
      <w:r w:rsidR="0039152D">
        <w:rPr>
          <w:rFonts w:ascii="Times New Roman" w:hAnsi="Times New Roman" w:cs="Times New Roman"/>
          <w:sz w:val="28"/>
          <w:szCs w:val="28"/>
        </w:rPr>
        <w:t xml:space="preserve"> </w:t>
      </w:r>
      <w:r w:rsidRPr="0039152D">
        <w:rPr>
          <w:rFonts w:ascii="Times New Roman" w:hAnsi="Times New Roman" w:cs="Times New Roman"/>
          <w:sz w:val="28"/>
          <w:szCs w:val="28"/>
        </w:rPr>
        <w:t>подготовительный</w:t>
      </w:r>
      <w:r w:rsidR="0039152D">
        <w:rPr>
          <w:rFonts w:ascii="Times New Roman" w:hAnsi="Times New Roman" w:cs="Times New Roman"/>
          <w:sz w:val="28"/>
          <w:szCs w:val="28"/>
        </w:rPr>
        <w:t xml:space="preserve"> </w:t>
      </w:r>
      <w:r w:rsidRPr="0039152D">
        <w:rPr>
          <w:rFonts w:ascii="Times New Roman" w:hAnsi="Times New Roman" w:cs="Times New Roman"/>
          <w:sz w:val="28"/>
          <w:szCs w:val="28"/>
        </w:rPr>
        <w:t>этап</w:t>
      </w:r>
      <w:r w:rsidR="0039152D">
        <w:rPr>
          <w:rFonts w:ascii="Times New Roman" w:hAnsi="Times New Roman" w:cs="Times New Roman"/>
          <w:sz w:val="28"/>
          <w:szCs w:val="28"/>
        </w:rPr>
        <w:t>.</w:t>
      </w:r>
      <w:r w:rsidRPr="003915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8DC3D77" w14:textId="77777777" w:rsidR="00EB1187" w:rsidRPr="009446A0" w:rsidRDefault="00EB1187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Направления работы:</w:t>
      </w:r>
    </w:p>
    <w:p w14:paraId="642EDD50" w14:textId="341C6815" w:rsidR="00B8028A" w:rsidRPr="007F2ED7" w:rsidRDefault="00EB1187" w:rsidP="007F2ED7">
      <w:pPr>
        <w:pStyle w:val="a5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F2ED7">
        <w:rPr>
          <w:rFonts w:ascii="Times New Roman" w:hAnsi="Times New Roman" w:cs="Times New Roman"/>
          <w:sz w:val="28"/>
          <w:szCs w:val="28"/>
        </w:rPr>
        <w:t xml:space="preserve">Разработка процедур реализации рабочей программы. </w:t>
      </w:r>
    </w:p>
    <w:p w14:paraId="74ED3328" w14:textId="5F5AA2CB" w:rsidR="00B8028A" w:rsidRPr="007F2ED7" w:rsidRDefault="00EB1187" w:rsidP="007F2ED7">
      <w:pPr>
        <w:pStyle w:val="a5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F2ED7">
        <w:rPr>
          <w:rFonts w:ascii="Times New Roman" w:hAnsi="Times New Roman" w:cs="Times New Roman"/>
          <w:sz w:val="28"/>
          <w:szCs w:val="28"/>
        </w:rPr>
        <w:t>Подбор учебно-дидактического и методическ</w:t>
      </w:r>
      <w:r w:rsidR="00373CDD" w:rsidRPr="007F2ED7">
        <w:rPr>
          <w:rFonts w:ascii="Times New Roman" w:hAnsi="Times New Roman" w:cs="Times New Roman"/>
          <w:sz w:val="28"/>
          <w:szCs w:val="28"/>
        </w:rPr>
        <w:t>ого материала по сопровождению п</w:t>
      </w:r>
      <w:r w:rsidRPr="007F2ED7">
        <w:rPr>
          <w:rFonts w:ascii="Times New Roman" w:hAnsi="Times New Roman" w:cs="Times New Roman"/>
          <w:sz w:val="28"/>
          <w:szCs w:val="28"/>
        </w:rPr>
        <w:t xml:space="preserve">рограммы. </w:t>
      </w:r>
    </w:p>
    <w:p w14:paraId="4AD0715A" w14:textId="565F5717" w:rsidR="00B8028A" w:rsidRPr="007F2ED7" w:rsidRDefault="00EB1187" w:rsidP="007F2ED7">
      <w:pPr>
        <w:pStyle w:val="a5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F2ED7">
        <w:rPr>
          <w:rFonts w:ascii="Times New Roman" w:hAnsi="Times New Roman" w:cs="Times New Roman"/>
          <w:sz w:val="28"/>
          <w:szCs w:val="28"/>
        </w:rPr>
        <w:t xml:space="preserve">Составление перспективного плана. </w:t>
      </w:r>
    </w:p>
    <w:p w14:paraId="39997239" w14:textId="631DE769" w:rsidR="00B8028A" w:rsidRPr="007F2ED7" w:rsidRDefault="00EB1187" w:rsidP="007F2ED7">
      <w:pPr>
        <w:pStyle w:val="a5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F2ED7">
        <w:rPr>
          <w:rFonts w:ascii="Times New Roman" w:hAnsi="Times New Roman" w:cs="Times New Roman"/>
          <w:sz w:val="28"/>
          <w:szCs w:val="28"/>
        </w:rPr>
        <w:t xml:space="preserve">Входящий мониторинг уровня умений дошкольников играть в шашки. </w:t>
      </w:r>
    </w:p>
    <w:p w14:paraId="4EBFB718" w14:textId="71F18235" w:rsidR="00EB1187" w:rsidRPr="0039152D" w:rsidRDefault="00EB1187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52D">
        <w:rPr>
          <w:rFonts w:ascii="Times New Roman" w:hAnsi="Times New Roman" w:cs="Times New Roman"/>
          <w:sz w:val="28"/>
          <w:szCs w:val="28"/>
          <w:u w:val="single"/>
        </w:rPr>
        <w:t>Второй эт</w:t>
      </w:r>
      <w:r w:rsidR="00373CDD" w:rsidRPr="0039152D">
        <w:rPr>
          <w:rFonts w:ascii="Times New Roman" w:hAnsi="Times New Roman" w:cs="Times New Roman"/>
          <w:sz w:val="28"/>
          <w:szCs w:val="28"/>
          <w:u w:val="single"/>
        </w:rPr>
        <w:t>ап:</w:t>
      </w:r>
      <w:r w:rsidR="0039152D">
        <w:rPr>
          <w:rFonts w:ascii="Times New Roman" w:hAnsi="Times New Roman" w:cs="Times New Roman"/>
          <w:sz w:val="28"/>
          <w:szCs w:val="28"/>
        </w:rPr>
        <w:t xml:space="preserve"> </w:t>
      </w:r>
      <w:r w:rsidR="00373CDD" w:rsidRPr="0039152D">
        <w:rPr>
          <w:rFonts w:ascii="Times New Roman" w:hAnsi="Times New Roman" w:cs="Times New Roman"/>
          <w:sz w:val="28"/>
          <w:szCs w:val="28"/>
        </w:rPr>
        <w:t>практическая</w:t>
      </w:r>
      <w:r w:rsidR="0039152D">
        <w:rPr>
          <w:rFonts w:ascii="Times New Roman" w:hAnsi="Times New Roman" w:cs="Times New Roman"/>
          <w:sz w:val="28"/>
          <w:szCs w:val="28"/>
        </w:rPr>
        <w:t xml:space="preserve"> </w:t>
      </w:r>
      <w:r w:rsidR="00373CDD" w:rsidRPr="0039152D">
        <w:rPr>
          <w:rFonts w:ascii="Times New Roman" w:hAnsi="Times New Roman" w:cs="Times New Roman"/>
          <w:sz w:val="28"/>
          <w:szCs w:val="28"/>
        </w:rPr>
        <w:t>реализация</w:t>
      </w:r>
      <w:r w:rsidR="0039152D">
        <w:rPr>
          <w:rFonts w:ascii="Times New Roman" w:hAnsi="Times New Roman" w:cs="Times New Roman"/>
          <w:sz w:val="28"/>
          <w:szCs w:val="28"/>
        </w:rPr>
        <w:t xml:space="preserve"> </w:t>
      </w:r>
      <w:r w:rsidR="00373CDD" w:rsidRPr="0039152D">
        <w:rPr>
          <w:rFonts w:ascii="Times New Roman" w:hAnsi="Times New Roman" w:cs="Times New Roman"/>
          <w:sz w:val="28"/>
          <w:szCs w:val="28"/>
        </w:rPr>
        <w:t>п</w:t>
      </w:r>
      <w:r w:rsidRPr="0039152D">
        <w:rPr>
          <w:rFonts w:ascii="Times New Roman" w:hAnsi="Times New Roman" w:cs="Times New Roman"/>
          <w:sz w:val="28"/>
          <w:szCs w:val="28"/>
        </w:rPr>
        <w:t>рограммы</w:t>
      </w:r>
      <w:r w:rsidR="0039152D">
        <w:rPr>
          <w:rFonts w:ascii="Times New Roman" w:hAnsi="Times New Roman" w:cs="Times New Roman"/>
          <w:sz w:val="28"/>
          <w:szCs w:val="28"/>
        </w:rPr>
        <w:t>.</w:t>
      </w:r>
    </w:p>
    <w:p w14:paraId="2BDFEB03" w14:textId="77777777" w:rsidR="00EB1187" w:rsidRPr="009446A0" w:rsidRDefault="00EB1187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 xml:space="preserve">Направления работы: </w:t>
      </w:r>
    </w:p>
    <w:p w14:paraId="48479D05" w14:textId="530AC44A" w:rsidR="00B8028A" w:rsidRPr="007F2ED7" w:rsidRDefault="00797B1A" w:rsidP="007F2ED7">
      <w:pPr>
        <w:pStyle w:val="a5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F2ED7">
        <w:rPr>
          <w:rFonts w:ascii="Times New Roman" w:hAnsi="Times New Roman" w:cs="Times New Roman"/>
          <w:sz w:val="28"/>
          <w:szCs w:val="28"/>
        </w:rPr>
        <w:t>Организационно-педагогическая работа с детьми.</w:t>
      </w:r>
      <w:r w:rsidR="00EB1187" w:rsidRPr="007F2E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5F94DD" w14:textId="655FFF52" w:rsidR="00797B1A" w:rsidRPr="007F2ED7" w:rsidRDefault="00797B1A" w:rsidP="007F2ED7">
      <w:pPr>
        <w:pStyle w:val="a5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F2ED7">
        <w:rPr>
          <w:rFonts w:ascii="Times New Roman" w:hAnsi="Times New Roman" w:cs="Times New Roman"/>
          <w:sz w:val="28"/>
          <w:szCs w:val="28"/>
        </w:rPr>
        <w:t>Организация сюжетно-ролевых, дидактических, настольно-печатных, словесных, подвижных игр с применением шашечной терминологии</w:t>
      </w:r>
    </w:p>
    <w:p w14:paraId="33DEF080" w14:textId="2EBCAB7B" w:rsidR="00EB1187" w:rsidRPr="009446A0" w:rsidRDefault="00EB1187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52D">
        <w:rPr>
          <w:rFonts w:ascii="Times New Roman" w:hAnsi="Times New Roman" w:cs="Times New Roman"/>
          <w:sz w:val="28"/>
          <w:szCs w:val="28"/>
          <w:u w:val="single"/>
        </w:rPr>
        <w:t>Третий</w:t>
      </w:r>
      <w:r w:rsidR="003915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152D">
        <w:rPr>
          <w:rFonts w:ascii="Times New Roman" w:hAnsi="Times New Roman" w:cs="Times New Roman"/>
          <w:sz w:val="28"/>
          <w:szCs w:val="28"/>
          <w:u w:val="single"/>
        </w:rPr>
        <w:t>этап:</w:t>
      </w:r>
      <w:r w:rsidRPr="009446A0">
        <w:rPr>
          <w:rFonts w:ascii="Times New Roman" w:hAnsi="Times New Roman" w:cs="Times New Roman"/>
          <w:sz w:val="28"/>
          <w:szCs w:val="28"/>
        </w:rPr>
        <w:t xml:space="preserve"> </w:t>
      </w:r>
      <w:r w:rsidR="00797B1A" w:rsidRPr="009446A0">
        <w:rPr>
          <w:rFonts w:ascii="Times New Roman" w:hAnsi="Times New Roman" w:cs="Times New Roman"/>
          <w:sz w:val="28"/>
          <w:szCs w:val="28"/>
        </w:rPr>
        <w:t>обобщающий.</w:t>
      </w:r>
    </w:p>
    <w:p w14:paraId="0ABD2F0D" w14:textId="77777777" w:rsidR="00EB1187" w:rsidRPr="009446A0" w:rsidRDefault="00EB1187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 xml:space="preserve"> Направления работы: </w:t>
      </w:r>
    </w:p>
    <w:p w14:paraId="16C2C351" w14:textId="4177425B" w:rsidR="00373CDD" w:rsidRPr="007F2ED7" w:rsidRDefault="00EB1187" w:rsidP="007F2ED7">
      <w:pPr>
        <w:pStyle w:val="a5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F2ED7">
        <w:rPr>
          <w:rFonts w:ascii="Times New Roman" w:hAnsi="Times New Roman" w:cs="Times New Roman"/>
          <w:sz w:val="28"/>
          <w:szCs w:val="28"/>
        </w:rPr>
        <w:t xml:space="preserve">Анализ и обобщение полученных данных, соотнесение результатов с поставленными целями и задачами. </w:t>
      </w:r>
    </w:p>
    <w:p w14:paraId="4AA17428" w14:textId="4CE6C831" w:rsidR="003C23A2" w:rsidRPr="007F2ED7" w:rsidRDefault="00797B1A" w:rsidP="007F2ED7">
      <w:pPr>
        <w:pStyle w:val="a5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F2ED7">
        <w:rPr>
          <w:rFonts w:ascii="Times New Roman" w:hAnsi="Times New Roman" w:cs="Times New Roman"/>
          <w:sz w:val="28"/>
          <w:szCs w:val="28"/>
        </w:rPr>
        <w:t>Выставка детских работ по теме: «Мир шашек глазам детей».</w:t>
      </w:r>
    </w:p>
    <w:p w14:paraId="2EF1FCF9" w14:textId="77777777" w:rsidR="003C23A2" w:rsidRPr="009446A0" w:rsidRDefault="003C23A2" w:rsidP="003C23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46A0">
        <w:rPr>
          <w:rFonts w:ascii="Times New Roman" w:hAnsi="Times New Roman" w:cs="Times New Roman"/>
          <w:b/>
          <w:sz w:val="28"/>
          <w:szCs w:val="28"/>
          <w:u w:val="single"/>
        </w:rPr>
        <w:t>2.2. Формы и методы организации образовательной деятельности</w:t>
      </w:r>
    </w:p>
    <w:p w14:paraId="713A2596" w14:textId="7C6488C0" w:rsidR="001B6D8A" w:rsidRPr="009446A0" w:rsidRDefault="003D0245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46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Процесс обучения построен в формах, доступных для данной возрастной группы. Наряду с традиционными методами работы (беседа, объяснение, рассказ, демонстрация), предполагается широко использовать сказки, соревнования, игры, занимательные задачи. Чтобы совершенствоваться надо постоянно состязаться, поэтому на каждом занятии отводится время для 1-2 </w:t>
      </w:r>
      <w:r w:rsidRPr="009446A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игр в шашки.</w:t>
      </w:r>
      <w:r w:rsidR="003C23A2" w:rsidRPr="009446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46A0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Занятия по шашкам планируется проводить по принципу от простого объяснения к более сложному. Занятия проводятся комбинированным способом, чередуя элементы теоретической и практической новизны с игровыми и соревновательными навыками</w:t>
      </w:r>
      <w:r w:rsidR="009446A0" w:rsidRPr="009446A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EC0E314" w14:textId="77777777" w:rsidR="003C23A2" w:rsidRPr="009446A0" w:rsidRDefault="003C23A2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b/>
          <w:sz w:val="28"/>
          <w:szCs w:val="28"/>
        </w:rPr>
        <w:t>Основные формы и средства обучения</w:t>
      </w:r>
      <w:r w:rsidRPr="009446A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8D44C36" w14:textId="77777777" w:rsidR="003C23A2" w:rsidRPr="009446A0" w:rsidRDefault="003C23A2" w:rsidP="003C23A2">
      <w:pPr>
        <w:pStyle w:val="a5"/>
        <w:numPr>
          <w:ilvl w:val="0"/>
          <w:numId w:val="9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практическая игра.</w:t>
      </w:r>
    </w:p>
    <w:p w14:paraId="737C7434" w14:textId="77777777" w:rsidR="003C23A2" w:rsidRPr="009446A0" w:rsidRDefault="003C23A2" w:rsidP="003C23A2">
      <w:pPr>
        <w:pStyle w:val="a5"/>
        <w:numPr>
          <w:ilvl w:val="0"/>
          <w:numId w:val="9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решение задач, комбинаций и этюдов.</w:t>
      </w:r>
    </w:p>
    <w:p w14:paraId="0882DEC3" w14:textId="77777777" w:rsidR="003C23A2" w:rsidRPr="009446A0" w:rsidRDefault="003C23A2" w:rsidP="003C23A2">
      <w:pPr>
        <w:pStyle w:val="a5"/>
        <w:numPr>
          <w:ilvl w:val="0"/>
          <w:numId w:val="9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дидактические игры и задания, игровые упражнения;</w:t>
      </w:r>
    </w:p>
    <w:p w14:paraId="1FA899A9" w14:textId="1AB2929D" w:rsidR="003C23A2" w:rsidRPr="009446A0" w:rsidRDefault="003C23A2" w:rsidP="003C23A2">
      <w:pPr>
        <w:pStyle w:val="a5"/>
        <w:numPr>
          <w:ilvl w:val="0"/>
          <w:numId w:val="9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развлечения и познавательные досуги, игры в шашки.</w:t>
      </w:r>
    </w:p>
    <w:p w14:paraId="221BB26D" w14:textId="77777777" w:rsidR="003C23A2" w:rsidRPr="009446A0" w:rsidRDefault="003C23A2" w:rsidP="003C23A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6A0">
        <w:rPr>
          <w:rFonts w:ascii="Times New Roman" w:hAnsi="Times New Roman" w:cs="Times New Roman"/>
          <w:b/>
          <w:sz w:val="28"/>
          <w:szCs w:val="28"/>
        </w:rPr>
        <w:t>Методы проведения игровых встреч</w:t>
      </w:r>
      <w:r w:rsidR="001B6D8A" w:rsidRPr="009446A0">
        <w:rPr>
          <w:rFonts w:ascii="Times New Roman" w:hAnsi="Times New Roman" w:cs="Times New Roman"/>
          <w:b/>
          <w:sz w:val="28"/>
          <w:szCs w:val="28"/>
        </w:rPr>
        <w:t>:</w:t>
      </w:r>
      <w:r w:rsidRPr="009446A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B98C4C2" w14:textId="77777777" w:rsidR="003C23A2" w:rsidRPr="009446A0" w:rsidRDefault="003C23A2" w:rsidP="003C23A2">
      <w:pPr>
        <w:pStyle w:val="a5"/>
        <w:numPr>
          <w:ilvl w:val="0"/>
          <w:numId w:val="10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словесный: рассказ, беседа, объяснение;</w:t>
      </w:r>
    </w:p>
    <w:p w14:paraId="4EC1130D" w14:textId="4FAF5405" w:rsidR="003C23A2" w:rsidRPr="009446A0" w:rsidRDefault="003C23A2" w:rsidP="003C23A2">
      <w:pPr>
        <w:pStyle w:val="a5"/>
        <w:numPr>
          <w:ilvl w:val="0"/>
          <w:numId w:val="10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наглядный: иллюстрация примерами, демонстрация позиций на доске;</w:t>
      </w:r>
    </w:p>
    <w:p w14:paraId="6004CBFD" w14:textId="23B2AE19" w:rsidR="003C23A2" w:rsidRPr="009446A0" w:rsidRDefault="003C23A2" w:rsidP="003C23A2">
      <w:pPr>
        <w:pStyle w:val="a5"/>
        <w:numPr>
          <w:ilvl w:val="0"/>
          <w:numId w:val="10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 xml:space="preserve">практический: упражнение, тренинг, решение шашечных концовок, задач, этюдов, соревнования, работа над ошибками. </w:t>
      </w:r>
    </w:p>
    <w:p w14:paraId="331282D3" w14:textId="77777777" w:rsidR="003C23A2" w:rsidRPr="009446A0" w:rsidRDefault="003C23A2" w:rsidP="003C23A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6A0">
        <w:rPr>
          <w:rFonts w:ascii="Times New Roman" w:hAnsi="Times New Roman" w:cs="Times New Roman"/>
          <w:b/>
          <w:sz w:val="28"/>
          <w:szCs w:val="28"/>
        </w:rPr>
        <w:t>Форма занятий</w:t>
      </w:r>
      <w:r w:rsidR="001B6D8A" w:rsidRPr="009446A0">
        <w:rPr>
          <w:rFonts w:ascii="Times New Roman" w:hAnsi="Times New Roman" w:cs="Times New Roman"/>
          <w:b/>
          <w:sz w:val="28"/>
          <w:szCs w:val="28"/>
        </w:rPr>
        <w:t>:</w:t>
      </w:r>
    </w:p>
    <w:p w14:paraId="6831B14A" w14:textId="77777777" w:rsidR="003C23A2" w:rsidRPr="009446A0" w:rsidRDefault="003C23A2" w:rsidP="003C23A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 xml:space="preserve"> – коллективная, подгрупповая и индивидуальная в зависимости от темы занятия. По особенностям коммуникативного взаимодействия </w:t>
      </w:r>
    </w:p>
    <w:p w14:paraId="556B5F83" w14:textId="77777777" w:rsidR="003C23A2" w:rsidRPr="009446A0" w:rsidRDefault="003C23A2" w:rsidP="003C23A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– игра, соревнования, развлечения. Предлагая выполнение задания в парах, учитываются симпатии дошкольников, уровень их игровых навыков, темперамент.</w:t>
      </w:r>
    </w:p>
    <w:p w14:paraId="133C198E" w14:textId="77777777" w:rsidR="003C23A2" w:rsidRPr="009446A0" w:rsidRDefault="003C23A2" w:rsidP="003C23A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 xml:space="preserve"> Педагогический мониторинг проводится в начале и конце учебного года, фиксирует результаты развития, воспитания и обучения детей. </w:t>
      </w:r>
    </w:p>
    <w:p w14:paraId="03AD24D2" w14:textId="77777777" w:rsidR="003C23A2" w:rsidRPr="009446A0" w:rsidRDefault="003C23A2" w:rsidP="003C23A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6A0">
        <w:rPr>
          <w:rFonts w:ascii="Times New Roman" w:hAnsi="Times New Roman" w:cs="Times New Roman"/>
          <w:b/>
          <w:sz w:val="28"/>
          <w:szCs w:val="28"/>
        </w:rPr>
        <w:t>Особенности руководства</w:t>
      </w:r>
      <w:r w:rsidR="001B6D8A" w:rsidRPr="009446A0">
        <w:rPr>
          <w:rFonts w:ascii="Times New Roman" w:hAnsi="Times New Roman" w:cs="Times New Roman"/>
          <w:b/>
          <w:sz w:val="28"/>
          <w:szCs w:val="28"/>
        </w:rPr>
        <w:t>.</w:t>
      </w:r>
      <w:r w:rsidRPr="009446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B28D27" w14:textId="75367876" w:rsidR="00242223" w:rsidRPr="009446A0" w:rsidRDefault="003C23A2" w:rsidP="009446A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Руководство детской шашечно-игровой деятельностью осуществляется на основе сотрудничества, при этом учитываются цели и задачи самого ребенка, его способности и потенциальные возможности. Выигрыш или проигрыш в игре-состязании стимулирует познавательную деятельность детей, желание узнавать новое, расширять свой кругозор. Работа в кружке предусматривает совместную деятельность детей, что положительно влияет на развитие общения, так как возникает необходимость самостоятельно распределять между собой работу, обсуждать композицию, проявлять взаимопомощь для достиж</w:t>
      </w:r>
      <w:r w:rsidR="00CC6FC2" w:rsidRPr="009446A0">
        <w:rPr>
          <w:rFonts w:ascii="Times New Roman" w:hAnsi="Times New Roman" w:cs="Times New Roman"/>
          <w:sz w:val="28"/>
          <w:szCs w:val="28"/>
        </w:rPr>
        <w:t>ения положительного результата.</w:t>
      </w:r>
    </w:p>
    <w:p w14:paraId="2BDDD415" w14:textId="3C7A9D60" w:rsidR="00A90D11" w:rsidRPr="007A33C5" w:rsidRDefault="00A90D11" w:rsidP="007A33C5">
      <w:pPr>
        <w:pStyle w:val="a5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33C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Комплексно-тематическое планирование</w:t>
      </w:r>
    </w:p>
    <w:p w14:paraId="2C39B251" w14:textId="77777777" w:rsidR="007A33C5" w:rsidRPr="007A33C5" w:rsidRDefault="007A33C5" w:rsidP="007A33C5">
      <w:pPr>
        <w:pStyle w:val="a5"/>
        <w:autoSpaceDE w:val="0"/>
        <w:autoSpaceDN w:val="0"/>
        <w:adjustRightInd w:val="0"/>
        <w:ind w:left="128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4394"/>
        <w:gridCol w:w="1701"/>
      </w:tblGrid>
      <w:tr w:rsidR="009446A0" w:rsidRPr="009446A0" w14:paraId="6CA04D65" w14:textId="77777777" w:rsidTr="000E09B4">
        <w:trPr>
          <w:trHeight w:val="742"/>
        </w:trPr>
        <w:tc>
          <w:tcPr>
            <w:tcW w:w="817" w:type="dxa"/>
          </w:tcPr>
          <w:p w14:paraId="31FDE7DA" w14:textId="77777777" w:rsidR="009446A0" w:rsidRPr="009446A0" w:rsidRDefault="009446A0" w:rsidP="000E0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14:paraId="74B461F2" w14:textId="77777777" w:rsidR="009446A0" w:rsidRPr="009446A0" w:rsidRDefault="009446A0" w:rsidP="000E0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4394" w:type="dxa"/>
          </w:tcPr>
          <w:p w14:paraId="471E7341" w14:textId="77777777" w:rsidR="009446A0" w:rsidRPr="009446A0" w:rsidRDefault="009446A0" w:rsidP="000E0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разделов программы</w:t>
            </w:r>
          </w:p>
        </w:tc>
        <w:tc>
          <w:tcPr>
            <w:tcW w:w="1701" w:type="dxa"/>
          </w:tcPr>
          <w:p w14:paraId="763865A4" w14:textId="77777777" w:rsidR="009446A0" w:rsidRPr="009446A0" w:rsidRDefault="009446A0" w:rsidP="000E0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446A0" w:rsidRPr="009446A0" w14:paraId="3EAC8F58" w14:textId="77777777" w:rsidTr="000E09B4">
        <w:tc>
          <w:tcPr>
            <w:tcW w:w="817" w:type="dxa"/>
          </w:tcPr>
          <w:p w14:paraId="5CC60F9B" w14:textId="77777777" w:rsidR="009446A0" w:rsidRPr="009446A0" w:rsidRDefault="009446A0" w:rsidP="009446A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5518726" w14:textId="33B49012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Введение. Элементы стратегии шашечной игры. (Теория и практика) </w:t>
            </w:r>
          </w:p>
        </w:tc>
        <w:tc>
          <w:tcPr>
            <w:tcW w:w="4394" w:type="dxa"/>
          </w:tcPr>
          <w:p w14:paraId="13BA8E7B" w14:textId="77777777" w:rsidR="009446A0" w:rsidRPr="009446A0" w:rsidRDefault="009446A0" w:rsidP="000E09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шашках. Значение общего плана игры в партии. Приемы выбора наиболее выгодного плана.</w:t>
            </w:r>
          </w:p>
        </w:tc>
        <w:tc>
          <w:tcPr>
            <w:tcW w:w="1701" w:type="dxa"/>
          </w:tcPr>
          <w:p w14:paraId="76F8B7B5" w14:textId="77777777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46A0" w:rsidRPr="009446A0" w14:paraId="331BA71B" w14:textId="77777777" w:rsidTr="000E09B4">
        <w:tc>
          <w:tcPr>
            <w:tcW w:w="817" w:type="dxa"/>
          </w:tcPr>
          <w:p w14:paraId="7D03EEB8" w14:textId="77777777" w:rsidR="009446A0" w:rsidRPr="009446A0" w:rsidRDefault="009446A0" w:rsidP="009446A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AE9FB30" w14:textId="4C4B641C" w:rsidR="009446A0" w:rsidRPr="009446A0" w:rsidRDefault="009446A0" w:rsidP="000E09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Шашечная терминология </w:t>
            </w:r>
          </w:p>
        </w:tc>
        <w:tc>
          <w:tcPr>
            <w:tcW w:w="4394" w:type="dxa"/>
          </w:tcPr>
          <w:p w14:paraId="1D561B1C" w14:textId="77777777" w:rsidR="009446A0" w:rsidRPr="009446A0" w:rsidRDefault="009446A0" w:rsidP="000E0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Шашечная терминология. Использование в игре шашечной терминологии.</w:t>
            </w:r>
          </w:p>
        </w:tc>
        <w:tc>
          <w:tcPr>
            <w:tcW w:w="1701" w:type="dxa"/>
          </w:tcPr>
          <w:p w14:paraId="0B5ABD45" w14:textId="77777777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46A0" w:rsidRPr="009446A0" w14:paraId="2AAC08B3" w14:textId="77777777" w:rsidTr="000E09B4">
        <w:tc>
          <w:tcPr>
            <w:tcW w:w="817" w:type="dxa"/>
          </w:tcPr>
          <w:p w14:paraId="46E682A3" w14:textId="77777777" w:rsidR="009446A0" w:rsidRPr="009446A0" w:rsidRDefault="009446A0" w:rsidP="009446A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42E7A2A" w14:textId="77777777" w:rsidR="009446A0" w:rsidRPr="009446A0" w:rsidRDefault="009446A0" w:rsidP="000E09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Тактика окружения.</w:t>
            </w:r>
          </w:p>
          <w:p w14:paraId="561153A8" w14:textId="6DCC8E5E" w:rsidR="009446A0" w:rsidRPr="009446A0" w:rsidRDefault="009446A0" w:rsidP="000E09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Использование отсталых</w:t>
            </w:r>
            <w:r w:rsidR="00E2297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446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 изолированных шашек. </w:t>
            </w:r>
          </w:p>
          <w:p w14:paraId="71C328EC" w14:textId="77777777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705DE38" w14:textId="77777777" w:rsidR="009446A0" w:rsidRPr="009446A0" w:rsidRDefault="009446A0" w:rsidP="000E09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Тактика окружения (охвата) неприятельских сил.</w:t>
            </w:r>
          </w:p>
          <w:p w14:paraId="672AE72E" w14:textId="77777777" w:rsidR="009446A0" w:rsidRPr="009446A0" w:rsidRDefault="009446A0" w:rsidP="000E09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Принципы правильного и последовательного окружения центральной позиции.</w:t>
            </w:r>
          </w:p>
          <w:p w14:paraId="73F3AB92" w14:textId="77777777" w:rsidR="009446A0" w:rsidRPr="009446A0" w:rsidRDefault="009446A0" w:rsidP="000E09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Окружение как защитительная тактика.</w:t>
            </w:r>
          </w:p>
          <w:p w14:paraId="6609F467" w14:textId="77777777" w:rsidR="009446A0" w:rsidRPr="009446A0" w:rsidRDefault="009446A0" w:rsidP="000E0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6F1F0B5" w14:textId="77777777" w:rsidR="009446A0" w:rsidRPr="009446A0" w:rsidRDefault="009446A0" w:rsidP="000E09B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9446A0" w:rsidRPr="009446A0" w14:paraId="033D5ACD" w14:textId="77777777" w:rsidTr="000E09B4">
        <w:tc>
          <w:tcPr>
            <w:tcW w:w="817" w:type="dxa"/>
          </w:tcPr>
          <w:p w14:paraId="24D696AB" w14:textId="77777777" w:rsidR="009446A0" w:rsidRPr="009446A0" w:rsidRDefault="009446A0" w:rsidP="009446A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75ED737" w14:textId="603EEA54" w:rsidR="009446A0" w:rsidRPr="009446A0" w:rsidRDefault="009446A0" w:rsidP="000E09B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закрепление материала </w:t>
            </w:r>
          </w:p>
        </w:tc>
        <w:tc>
          <w:tcPr>
            <w:tcW w:w="4394" w:type="dxa"/>
          </w:tcPr>
          <w:p w14:paraId="6C73428D" w14:textId="77777777" w:rsidR="009446A0" w:rsidRPr="009446A0" w:rsidRDefault="009446A0" w:rsidP="000E09B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 практика</w:t>
            </w:r>
          </w:p>
        </w:tc>
        <w:tc>
          <w:tcPr>
            <w:tcW w:w="1701" w:type="dxa"/>
          </w:tcPr>
          <w:p w14:paraId="1CCD18CE" w14:textId="77777777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46A0" w:rsidRPr="009446A0" w14:paraId="5F199A49" w14:textId="77777777" w:rsidTr="000E09B4">
        <w:tc>
          <w:tcPr>
            <w:tcW w:w="817" w:type="dxa"/>
          </w:tcPr>
          <w:p w14:paraId="63D11448" w14:textId="77777777" w:rsidR="009446A0" w:rsidRPr="009446A0" w:rsidRDefault="009446A0" w:rsidP="009446A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703F5A2" w14:textId="15F6A627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 xml:space="preserve">Цель и результат шашечной партии </w:t>
            </w:r>
          </w:p>
        </w:tc>
        <w:tc>
          <w:tcPr>
            <w:tcW w:w="4394" w:type="dxa"/>
          </w:tcPr>
          <w:p w14:paraId="1DF332C7" w14:textId="77777777" w:rsidR="009446A0" w:rsidRPr="009446A0" w:rsidRDefault="009446A0" w:rsidP="000E0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 xml:space="preserve">Способы защиты. Открытые и двойные ходы. Обучение алгоритму хода. </w:t>
            </w:r>
          </w:p>
          <w:p w14:paraId="15EFB77D" w14:textId="77777777" w:rsidR="009446A0" w:rsidRPr="009446A0" w:rsidRDefault="009446A0" w:rsidP="000E0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5EFCEB" w14:textId="77777777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46A0" w:rsidRPr="009446A0" w14:paraId="70B863C6" w14:textId="77777777" w:rsidTr="000E09B4">
        <w:tc>
          <w:tcPr>
            <w:tcW w:w="817" w:type="dxa"/>
          </w:tcPr>
          <w:p w14:paraId="7440D754" w14:textId="77777777" w:rsidR="009446A0" w:rsidRPr="009446A0" w:rsidRDefault="009446A0" w:rsidP="009446A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691B889" w14:textId="77777777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Шашечная комбинация</w:t>
            </w:r>
          </w:p>
        </w:tc>
        <w:tc>
          <w:tcPr>
            <w:tcW w:w="4394" w:type="dxa"/>
          </w:tcPr>
          <w:p w14:paraId="4F6145E5" w14:textId="77777777" w:rsidR="009446A0" w:rsidRPr="009446A0" w:rsidRDefault="009446A0" w:rsidP="000E09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 комбинации в шашечной игре. Цели комбинации. Идейное содержание комбинации. Понятие о финальном ударе. Логическая связь мотива, идеи и механизма комбинации. Способы нахождения и подготовки комбинации путем сочетания ее мотива, идеи и механизма.</w:t>
            </w:r>
          </w:p>
          <w:p w14:paraId="61C35235" w14:textId="77777777" w:rsidR="009446A0" w:rsidRPr="009446A0" w:rsidRDefault="009446A0" w:rsidP="000E09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изучать технику проведения комбинаций.</w:t>
            </w:r>
          </w:p>
          <w:p w14:paraId="1D35AA4D" w14:textId="77777777" w:rsidR="009446A0" w:rsidRPr="009446A0" w:rsidRDefault="009446A0" w:rsidP="000E0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D306CB" w14:textId="77777777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46A0" w:rsidRPr="009446A0" w14:paraId="183EB3B6" w14:textId="77777777" w:rsidTr="000E09B4">
        <w:tc>
          <w:tcPr>
            <w:tcW w:w="817" w:type="dxa"/>
          </w:tcPr>
          <w:p w14:paraId="6CD88E73" w14:textId="77777777" w:rsidR="009446A0" w:rsidRPr="009446A0" w:rsidRDefault="009446A0" w:rsidP="009446A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ADDC4CB" w14:textId="2C32FD6C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практика </w:t>
            </w:r>
          </w:p>
        </w:tc>
        <w:tc>
          <w:tcPr>
            <w:tcW w:w="4394" w:type="dxa"/>
          </w:tcPr>
          <w:p w14:paraId="38D372B1" w14:textId="77777777" w:rsidR="009446A0" w:rsidRPr="009446A0" w:rsidRDefault="009446A0" w:rsidP="000E0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Прикосновение к шашке, выигрыш, ничья. Упражнения на выигрыш в различное количество ходов.</w:t>
            </w:r>
          </w:p>
        </w:tc>
        <w:tc>
          <w:tcPr>
            <w:tcW w:w="1701" w:type="dxa"/>
          </w:tcPr>
          <w:p w14:paraId="22E3CD10" w14:textId="77777777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46A0" w:rsidRPr="009446A0" w14:paraId="4324574B" w14:textId="77777777" w:rsidTr="000E09B4">
        <w:tc>
          <w:tcPr>
            <w:tcW w:w="817" w:type="dxa"/>
          </w:tcPr>
          <w:p w14:paraId="3880F8E0" w14:textId="77777777" w:rsidR="009446A0" w:rsidRPr="009446A0" w:rsidRDefault="009446A0" w:rsidP="009446A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6D88636" w14:textId="77777777" w:rsidR="009446A0" w:rsidRPr="009446A0" w:rsidRDefault="009446A0" w:rsidP="000E09B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Способы нахождения </w:t>
            </w:r>
            <w:r w:rsidRPr="009446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и подготовки шашечной комбинации</w:t>
            </w:r>
          </w:p>
          <w:p w14:paraId="7BA1A17A" w14:textId="16EB0EBD" w:rsidR="009446A0" w:rsidRPr="009446A0" w:rsidRDefault="009446A0" w:rsidP="000E09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2BCB9B0" w14:textId="77777777" w:rsidR="009446A0" w:rsidRPr="009446A0" w:rsidRDefault="009446A0" w:rsidP="000E09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Роль комбинации в шашечной </w:t>
            </w:r>
            <w:r w:rsidRPr="009446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игре. Цели комбинации. Идейное содержание комбинации. Понятие о финальном ударе.</w:t>
            </w:r>
          </w:p>
          <w:p w14:paraId="1D2C4BDD" w14:textId="77777777" w:rsidR="009446A0" w:rsidRPr="009446A0" w:rsidRDefault="009446A0" w:rsidP="000E09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Логическая связь мотива, идеи и механизма комбинации. Способы нахождения и подготовки комбинации путем сочетания ее мотива, идеи и механизма.</w:t>
            </w:r>
          </w:p>
          <w:p w14:paraId="4767163C" w14:textId="77777777" w:rsidR="009446A0" w:rsidRPr="009446A0" w:rsidRDefault="009446A0" w:rsidP="000E09B4">
            <w:pPr>
              <w:shd w:val="clear" w:color="auto" w:fill="FFFFFF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изучать технику проведения комбинаций.</w:t>
            </w:r>
          </w:p>
        </w:tc>
        <w:tc>
          <w:tcPr>
            <w:tcW w:w="1701" w:type="dxa"/>
          </w:tcPr>
          <w:p w14:paraId="58CCC813" w14:textId="77777777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9446A0" w:rsidRPr="009446A0" w14:paraId="0FA2917B" w14:textId="77777777" w:rsidTr="000E09B4">
        <w:tc>
          <w:tcPr>
            <w:tcW w:w="817" w:type="dxa"/>
          </w:tcPr>
          <w:p w14:paraId="6435C2A4" w14:textId="77777777" w:rsidR="009446A0" w:rsidRPr="009446A0" w:rsidRDefault="009446A0" w:rsidP="009446A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D790B14" w14:textId="07E0C816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 xml:space="preserve">Способы защиты. Закрепление </w:t>
            </w:r>
          </w:p>
          <w:p w14:paraId="27AB07FC" w14:textId="77777777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75E22FD" w14:textId="77777777" w:rsidR="009446A0" w:rsidRPr="009446A0" w:rsidRDefault="009446A0" w:rsidP="000E0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Способы защиты. Открытые и двойные ходы. Обучение алгоритму хода. Прикосновение к шашке, выигрыш, ничья. Упражнения на выигрыш в различное количество ходов.</w:t>
            </w:r>
          </w:p>
        </w:tc>
        <w:tc>
          <w:tcPr>
            <w:tcW w:w="1701" w:type="dxa"/>
          </w:tcPr>
          <w:p w14:paraId="217138F3" w14:textId="77777777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46A0" w:rsidRPr="009446A0" w14:paraId="53376823" w14:textId="77777777" w:rsidTr="000E09B4">
        <w:tc>
          <w:tcPr>
            <w:tcW w:w="817" w:type="dxa"/>
          </w:tcPr>
          <w:p w14:paraId="6AB3CEEF" w14:textId="77777777" w:rsidR="009446A0" w:rsidRPr="009446A0" w:rsidRDefault="009446A0" w:rsidP="009446A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F1689F5" w14:textId="123574A7" w:rsidR="009446A0" w:rsidRPr="009446A0" w:rsidRDefault="009446A0" w:rsidP="000E09B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закрепление материала </w:t>
            </w:r>
          </w:p>
        </w:tc>
        <w:tc>
          <w:tcPr>
            <w:tcW w:w="4394" w:type="dxa"/>
          </w:tcPr>
          <w:p w14:paraId="6EB73B64" w14:textId="77777777" w:rsidR="009446A0" w:rsidRPr="009446A0" w:rsidRDefault="009446A0" w:rsidP="000E09B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 практика</w:t>
            </w:r>
          </w:p>
        </w:tc>
        <w:tc>
          <w:tcPr>
            <w:tcW w:w="1701" w:type="dxa"/>
          </w:tcPr>
          <w:p w14:paraId="066E5ECC" w14:textId="77777777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46A0" w:rsidRPr="009446A0" w14:paraId="4E4670EB" w14:textId="77777777" w:rsidTr="000E09B4">
        <w:tc>
          <w:tcPr>
            <w:tcW w:w="817" w:type="dxa"/>
          </w:tcPr>
          <w:p w14:paraId="0FA2F11E" w14:textId="77777777" w:rsidR="009446A0" w:rsidRPr="009446A0" w:rsidRDefault="009446A0" w:rsidP="009446A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908BCAC" w14:textId="120EB89E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Анализ учебных партий, игровая практика.</w:t>
            </w:r>
            <w:r w:rsidRPr="009446A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5F3B1C33" w14:textId="77777777" w:rsidR="009446A0" w:rsidRPr="009446A0" w:rsidRDefault="009446A0" w:rsidP="000E0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поведения при игре в шашки. Общие принципы разыгрывания партии </w:t>
            </w:r>
          </w:p>
        </w:tc>
        <w:tc>
          <w:tcPr>
            <w:tcW w:w="1701" w:type="dxa"/>
          </w:tcPr>
          <w:p w14:paraId="79B5CB55" w14:textId="77777777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46A0" w:rsidRPr="009446A0" w14:paraId="094BD1E9" w14:textId="77777777" w:rsidTr="000E09B4">
        <w:tc>
          <w:tcPr>
            <w:tcW w:w="817" w:type="dxa"/>
          </w:tcPr>
          <w:p w14:paraId="7F66B6B7" w14:textId="77777777" w:rsidR="009446A0" w:rsidRPr="009446A0" w:rsidRDefault="009446A0" w:rsidP="009446A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27C9866" w14:textId="397D01C0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 xml:space="preserve">Общие принципы разыгрывания партии </w:t>
            </w:r>
          </w:p>
        </w:tc>
        <w:tc>
          <w:tcPr>
            <w:tcW w:w="4394" w:type="dxa"/>
          </w:tcPr>
          <w:p w14:paraId="20EF35BB" w14:textId="77777777" w:rsidR="009446A0" w:rsidRPr="009446A0" w:rsidRDefault="009446A0" w:rsidP="000E0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Понятие о шашечном турнире. Правила поведения при игре в шашки. Анализ учебных партий, игровая практика.</w:t>
            </w:r>
          </w:p>
        </w:tc>
        <w:tc>
          <w:tcPr>
            <w:tcW w:w="1701" w:type="dxa"/>
          </w:tcPr>
          <w:p w14:paraId="13ED1503" w14:textId="77777777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446A0" w:rsidRPr="009446A0" w14:paraId="14141829" w14:textId="77777777" w:rsidTr="000E09B4">
        <w:tc>
          <w:tcPr>
            <w:tcW w:w="817" w:type="dxa"/>
          </w:tcPr>
          <w:p w14:paraId="3CC08580" w14:textId="77777777" w:rsidR="009446A0" w:rsidRPr="009446A0" w:rsidRDefault="009446A0" w:rsidP="009446A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0CE5FA2" w14:textId="77777777" w:rsidR="009446A0" w:rsidRPr="009446A0" w:rsidRDefault="009446A0" w:rsidP="000E09B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Атака и защита</w:t>
            </w:r>
          </w:p>
          <w:p w14:paraId="4837A56A" w14:textId="6234077F" w:rsidR="009446A0" w:rsidRPr="009446A0" w:rsidRDefault="009446A0" w:rsidP="000E09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19D1AC00" w14:textId="77777777" w:rsidR="009446A0" w:rsidRPr="009446A0" w:rsidRDefault="009446A0" w:rsidP="000E09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означает атака в шашечной партии. Выявление предпосылок для начала атаки. Когда начинать атаку.</w:t>
            </w:r>
          </w:p>
          <w:p w14:paraId="1BC04356" w14:textId="77777777" w:rsidR="009446A0" w:rsidRPr="009446A0" w:rsidRDefault="009446A0" w:rsidP="000E09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 атаки в общем стратегическом плане партии. Активность в защите. Использование защитительных ресурсов при атаке.</w:t>
            </w:r>
          </w:p>
          <w:p w14:paraId="39E3EAB9" w14:textId="77777777" w:rsidR="009446A0" w:rsidRPr="009446A0" w:rsidRDefault="009446A0" w:rsidP="000E09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Экономил сил - обязательное условие всякой защиты. Атака в партиях мастеров.</w:t>
            </w:r>
          </w:p>
          <w:p w14:paraId="77B082B0" w14:textId="77777777" w:rsidR="009446A0" w:rsidRPr="009446A0" w:rsidRDefault="009446A0" w:rsidP="000E0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927EB7" w14:textId="77777777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46A0" w:rsidRPr="009446A0" w14:paraId="0DD0E037" w14:textId="77777777" w:rsidTr="000E09B4">
        <w:tc>
          <w:tcPr>
            <w:tcW w:w="817" w:type="dxa"/>
          </w:tcPr>
          <w:p w14:paraId="61EFA307" w14:textId="77777777" w:rsidR="009446A0" w:rsidRPr="009446A0" w:rsidRDefault="009446A0" w:rsidP="009446A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14E1DFB" w14:textId="0A4CEFD0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хода дамки </w:t>
            </w:r>
          </w:p>
        </w:tc>
        <w:tc>
          <w:tcPr>
            <w:tcW w:w="4394" w:type="dxa"/>
          </w:tcPr>
          <w:p w14:paraId="6CE1093D" w14:textId="77777777" w:rsidR="009446A0" w:rsidRPr="009446A0" w:rsidRDefault="009446A0" w:rsidP="000E0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Упражнения на выполнение ходов «дамкой». Тренировочные упражнения.</w:t>
            </w:r>
          </w:p>
        </w:tc>
        <w:tc>
          <w:tcPr>
            <w:tcW w:w="1701" w:type="dxa"/>
          </w:tcPr>
          <w:p w14:paraId="102C47F3" w14:textId="77777777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46A0" w:rsidRPr="009446A0" w14:paraId="0955605A" w14:textId="77777777" w:rsidTr="000E09B4">
        <w:tc>
          <w:tcPr>
            <w:tcW w:w="817" w:type="dxa"/>
          </w:tcPr>
          <w:p w14:paraId="21365488" w14:textId="77777777" w:rsidR="009446A0" w:rsidRPr="009446A0" w:rsidRDefault="009446A0" w:rsidP="009446A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C55A1E0" w14:textId="109F834A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 xml:space="preserve">Дамка против простых шашек </w:t>
            </w:r>
          </w:p>
        </w:tc>
        <w:tc>
          <w:tcPr>
            <w:tcW w:w="4394" w:type="dxa"/>
          </w:tcPr>
          <w:p w14:paraId="3C2FD841" w14:textId="77777777" w:rsidR="009446A0" w:rsidRPr="009446A0" w:rsidRDefault="009446A0" w:rsidP="000E0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Умение использовать дамку против простых шашек.</w:t>
            </w:r>
          </w:p>
        </w:tc>
        <w:tc>
          <w:tcPr>
            <w:tcW w:w="1701" w:type="dxa"/>
          </w:tcPr>
          <w:p w14:paraId="12881334" w14:textId="77777777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46A0" w:rsidRPr="009446A0" w14:paraId="08FC524D" w14:textId="77777777" w:rsidTr="000E09B4">
        <w:tc>
          <w:tcPr>
            <w:tcW w:w="817" w:type="dxa"/>
          </w:tcPr>
          <w:p w14:paraId="2B5E017D" w14:textId="77777777" w:rsidR="009446A0" w:rsidRPr="009446A0" w:rsidRDefault="009446A0" w:rsidP="009446A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06BD301" w14:textId="5926FE63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практика </w:t>
            </w:r>
          </w:p>
        </w:tc>
        <w:tc>
          <w:tcPr>
            <w:tcW w:w="4394" w:type="dxa"/>
          </w:tcPr>
          <w:p w14:paraId="538AA8DA" w14:textId="77777777" w:rsidR="009446A0" w:rsidRPr="009446A0" w:rsidRDefault="009446A0" w:rsidP="000E0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Соревнования.</w:t>
            </w:r>
          </w:p>
        </w:tc>
        <w:tc>
          <w:tcPr>
            <w:tcW w:w="1701" w:type="dxa"/>
          </w:tcPr>
          <w:p w14:paraId="097C84B9" w14:textId="77777777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46A0" w:rsidRPr="009446A0" w14:paraId="5F41CCFA" w14:textId="77777777" w:rsidTr="000E09B4">
        <w:tc>
          <w:tcPr>
            <w:tcW w:w="817" w:type="dxa"/>
          </w:tcPr>
          <w:p w14:paraId="52EE0413" w14:textId="77777777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01F3E46" w14:textId="3D205AEA" w:rsidR="009446A0" w:rsidRPr="00406A35" w:rsidRDefault="00406A35" w:rsidP="000E09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6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4394" w:type="dxa"/>
          </w:tcPr>
          <w:p w14:paraId="19A4B017" w14:textId="77777777" w:rsidR="009446A0" w:rsidRPr="009446A0" w:rsidRDefault="009446A0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041FB8" w14:textId="30C6D3EF" w:rsidR="009446A0" w:rsidRPr="009446A0" w:rsidRDefault="00406A35" w:rsidP="000E0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часа</w:t>
            </w:r>
          </w:p>
        </w:tc>
      </w:tr>
    </w:tbl>
    <w:p w14:paraId="7D2D80C7" w14:textId="77777777" w:rsidR="00CC6FC2" w:rsidRPr="009446A0" w:rsidRDefault="00CC6FC2" w:rsidP="005428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5B2520B" w14:textId="77777777" w:rsidR="005428E7" w:rsidRPr="009446A0" w:rsidRDefault="00A90D11" w:rsidP="005428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46A0">
        <w:rPr>
          <w:rFonts w:ascii="Times New Roman" w:hAnsi="Times New Roman" w:cs="Times New Roman"/>
          <w:b/>
          <w:sz w:val="28"/>
          <w:szCs w:val="28"/>
          <w:u w:val="single"/>
        </w:rPr>
        <w:t>2.4</w:t>
      </w:r>
      <w:r w:rsidR="005428E7" w:rsidRPr="009446A0">
        <w:rPr>
          <w:rFonts w:ascii="Times New Roman" w:hAnsi="Times New Roman" w:cs="Times New Roman"/>
          <w:b/>
          <w:sz w:val="28"/>
          <w:szCs w:val="28"/>
          <w:u w:val="single"/>
        </w:rPr>
        <w:t>. Взаимодействие с семьей</w:t>
      </w:r>
    </w:p>
    <w:p w14:paraId="350264A9" w14:textId="53E4C456" w:rsidR="00260E28" w:rsidRPr="009446A0" w:rsidRDefault="00260E28" w:rsidP="006E26A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 xml:space="preserve">Система взаимодействия с родителями включает: </w:t>
      </w:r>
    </w:p>
    <w:p w14:paraId="37DC7A1E" w14:textId="1BC729C0" w:rsidR="00260E28" w:rsidRPr="001E4427" w:rsidRDefault="00260E28" w:rsidP="001E4427">
      <w:pPr>
        <w:pStyle w:val="a5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E4427">
        <w:rPr>
          <w:rFonts w:ascii="Times New Roman" w:hAnsi="Times New Roman" w:cs="Times New Roman"/>
          <w:sz w:val="28"/>
          <w:szCs w:val="28"/>
        </w:rPr>
        <w:t>ознакомление родителей с содерж</w:t>
      </w:r>
      <w:r w:rsidR="00F72BB5" w:rsidRPr="001E4427">
        <w:rPr>
          <w:rFonts w:ascii="Times New Roman" w:hAnsi="Times New Roman" w:cs="Times New Roman"/>
          <w:sz w:val="28"/>
          <w:szCs w:val="28"/>
        </w:rPr>
        <w:t>анием и результатами работы по п</w:t>
      </w:r>
      <w:r w:rsidRPr="001E4427">
        <w:rPr>
          <w:rFonts w:ascii="Times New Roman" w:hAnsi="Times New Roman" w:cs="Times New Roman"/>
          <w:sz w:val="28"/>
          <w:szCs w:val="28"/>
        </w:rPr>
        <w:t xml:space="preserve">рограмме на родительских собраниях; </w:t>
      </w:r>
    </w:p>
    <w:p w14:paraId="204598C2" w14:textId="4922DD54" w:rsidR="00260E28" w:rsidRPr="001E4427" w:rsidRDefault="00F72BB5" w:rsidP="001E4427">
      <w:pPr>
        <w:pStyle w:val="a5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E4427">
        <w:rPr>
          <w:rFonts w:ascii="Times New Roman" w:hAnsi="Times New Roman" w:cs="Times New Roman"/>
          <w:sz w:val="28"/>
          <w:szCs w:val="28"/>
        </w:rPr>
        <w:t>подготовку консультаций, буклетов и памяток по теме кружка.</w:t>
      </w:r>
    </w:p>
    <w:p w14:paraId="4D94DE82" w14:textId="5B7E93A0" w:rsidR="00CC6FC2" w:rsidRPr="009446A0" w:rsidRDefault="0095766D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  <w:u w:val="single"/>
        </w:rPr>
        <w:t>Консультация для родителей</w:t>
      </w:r>
      <w:r w:rsidRPr="009446A0">
        <w:rPr>
          <w:rFonts w:ascii="Times New Roman" w:hAnsi="Times New Roman" w:cs="Times New Roman"/>
          <w:sz w:val="28"/>
          <w:szCs w:val="28"/>
        </w:rPr>
        <w:t>: «Роль игры в шашки в развитии детей!»</w:t>
      </w:r>
    </w:p>
    <w:p w14:paraId="632908A0" w14:textId="77777777" w:rsidR="005428E7" w:rsidRPr="009446A0" w:rsidRDefault="00F72BB5" w:rsidP="005428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46A0">
        <w:rPr>
          <w:rFonts w:ascii="Times New Roman" w:hAnsi="Times New Roman" w:cs="Times New Roman"/>
          <w:b/>
          <w:sz w:val="28"/>
          <w:szCs w:val="28"/>
          <w:u w:val="single"/>
        </w:rPr>
        <w:t>2.5</w:t>
      </w:r>
      <w:r w:rsidR="005428E7" w:rsidRPr="009446A0">
        <w:rPr>
          <w:rFonts w:ascii="Times New Roman" w:hAnsi="Times New Roman" w:cs="Times New Roman"/>
          <w:b/>
          <w:sz w:val="28"/>
          <w:szCs w:val="28"/>
          <w:u w:val="single"/>
        </w:rPr>
        <w:t>. Особенности педагогической диагностики</w:t>
      </w:r>
    </w:p>
    <w:p w14:paraId="383CD571" w14:textId="77777777" w:rsidR="00ED223A" w:rsidRPr="009446A0" w:rsidRDefault="00ED223A" w:rsidP="007F2ED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>В начале года и по итогам работы проводится контроль знаний, осуществляемый в ходе практических заданий и бесед в ходе игры.</w:t>
      </w:r>
      <w:r w:rsidR="00EB1187" w:rsidRPr="009446A0">
        <w:rPr>
          <w:rFonts w:ascii="Times New Roman" w:hAnsi="Times New Roman" w:cs="Times New Roman"/>
          <w:sz w:val="28"/>
          <w:szCs w:val="28"/>
        </w:rPr>
        <w:t xml:space="preserve"> </w:t>
      </w:r>
      <w:r w:rsidR="006E26A1" w:rsidRPr="009446A0">
        <w:rPr>
          <w:rFonts w:ascii="Times New Roman" w:hAnsi="Times New Roman" w:cs="Times New Roman"/>
          <w:sz w:val="28"/>
          <w:szCs w:val="28"/>
        </w:rPr>
        <w:t>Дополнительно используется м</w:t>
      </w:r>
      <w:r w:rsidR="00EB1187" w:rsidRPr="009446A0">
        <w:rPr>
          <w:rFonts w:ascii="Times New Roman" w:hAnsi="Times New Roman" w:cs="Times New Roman"/>
          <w:sz w:val="28"/>
          <w:szCs w:val="28"/>
        </w:rPr>
        <w:t>етодика сформированности умения детей играть в шашки разработана авторами Давыдовой Т.Г., Атаян Г.М.</w:t>
      </w:r>
    </w:p>
    <w:p w14:paraId="10D5186F" w14:textId="77777777" w:rsidR="006E26A1" w:rsidRPr="009446A0" w:rsidRDefault="006E26A1" w:rsidP="007F2ED7">
      <w:pPr>
        <w:pStyle w:val="c63"/>
        <w:shd w:val="clear" w:color="auto" w:fill="FFFFFF"/>
        <w:spacing w:before="0" w:beforeAutospacing="0" w:after="0" w:afterAutospacing="0" w:line="276" w:lineRule="auto"/>
        <w:ind w:right="4" w:firstLine="567"/>
        <w:jc w:val="both"/>
        <w:rPr>
          <w:sz w:val="28"/>
          <w:szCs w:val="28"/>
        </w:rPr>
      </w:pPr>
      <w:r w:rsidRPr="009446A0">
        <w:rPr>
          <w:rStyle w:val="c37"/>
          <w:rFonts w:eastAsia="Calibri"/>
          <w:b/>
          <w:bCs/>
          <w:i/>
          <w:iCs/>
          <w:sz w:val="28"/>
          <w:szCs w:val="28"/>
        </w:rPr>
        <w:t>Методика проведения диагностики:</w:t>
      </w:r>
    </w:p>
    <w:p w14:paraId="5A171FA2" w14:textId="77777777" w:rsidR="006E26A1" w:rsidRPr="009446A0" w:rsidRDefault="006E26A1" w:rsidP="007F2ED7">
      <w:pPr>
        <w:pStyle w:val="c73"/>
        <w:shd w:val="clear" w:color="auto" w:fill="FFFFFF"/>
        <w:spacing w:before="0" w:beforeAutospacing="0" w:after="0" w:afterAutospacing="0" w:line="276" w:lineRule="auto"/>
        <w:ind w:left="42" w:right="28" w:firstLine="525"/>
        <w:jc w:val="both"/>
        <w:rPr>
          <w:sz w:val="28"/>
          <w:szCs w:val="28"/>
        </w:rPr>
      </w:pPr>
      <w:r w:rsidRPr="009446A0">
        <w:rPr>
          <w:rStyle w:val="c3"/>
          <w:sz w:val="28"/>
          <w:szCs w:val="28"/>
        </w:rPr>
        <w:t>Диагностика сформированности умения детей играть в шашки предусматривает вопросы к ребенку, наблюдение за его игрой с педагогом, сверстниками, а также беседы с родителями о том, как дошкольник играет в шашки дома.</w:t>
      </w:r>
    </w:p>
    <w:p w14:paraId="4425645D" w14:textId="77777777" w:rsidR="006E26A1" w:rsidRPr="009446A0" w:rsidRDefault="006E26A1" w:rsidP="007F2ED7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446A0">
        <w:rPr>
          <w:rStyle w:val="c0"/>
          <w:b/>
          <w:bCs/>
          <w:i/>
          <w:iCs/>
          <w:sz w:val="28"/>
          <w:szCs w:val="28"/>
        </w:rPr>
        <w:t>Пояснения к пунктам таблицы:</w:t>
      </w:r>
    </w:p>
    <w:p w14:paraId="69882DCE" w14:textId="77777777" w:rsidR="006E26A1" w:rsidRPr="009446A0" w:rsidRDefault="006E26A1" w:rsidP="007F2ED7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446A0">
        <w:rPr>
          <w:rStyle w:val="c9"/>
          <w:sz w:val="28"/>
          <w:szCs w:val="28"/>
        </w:rPr>
        <w:t>1. Ребенку предлагается расставить шашки в количестве 24 штук двух цветов для дальнейшей игры.</w:t>
      </w:r>
    </w:p>
    <w:p w14:paraId="285238DD" w14:textId="77777777" w:rsidR="006E26A1" w:rsidRPr="009446A0" w:rsidRDefault="006E26A1" w:rsidP="007F2ED7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446A0">
        <w:rPr>
          <w:rStyle w:val="c9"/>
          <w:sz w:val="28"/>
          <w:szCs w:val="28"/>
        </w:rPr>
        <w:t>2. Педагог спрашивает у ребенка, кто начинает игру и почему? Как определить, кто играет белыми шашками?</w:t>
      </w:r>
    </w:p>
    <w:p w14:paraId="755C47E1" w14:textId="77777777" w:rsidR="006E26A1" w:rsidRPr="009446A0" w:rsidRDefault="006E26A1" w:rsidP="007F2ED7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446A0">
        <w:rPr>
          <w:rStyle w:val="c9"/>
          <w:sz w:val="28"/>
          <w:szCs w:val="28"/>
        </w:rPr>
        <w:t>3.  Педагог предлагает ребенку начать игру, наблюдая за тем, как он делает ходы.</w:t>
      </w:r>
    </w:p>
    <w:p w14:paraId="703E7B85" w14:textId="77777777" w:rsidR="006E26A1" w:rsidRPr="009446A0" w:rsidRDefault="006E26A1" w:rsidP="007F2ED7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446A0">
        <w:rPr>
          <w:rStyle w:val="c3"/>
          <w:sz w:val="28"/>
          <w:szCs w:val="28"/>
        </w:rPr>
        <w:t>4. В игре педагог создает ситуацию, при которой ребенок имеет возможность бить шашки соперника как по одной, так и несколько.</w:t>
      </w:r>
    </w:p>
    <w:p w14:paraId="28159607" w14:textId="77777777" w:rsidR="006E26A1" w:rsidRPr="009446A0" w:rsidRDefault="006E26A1" w:rsidP="007F2ED7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446A0">
        <w:rPr>
          <w:rStyle w:val="c3"/>
          <w:sz w:val="28"/>
          <w:szCs w:val="28"/>
        </w:rPr>
        <w:t>5. Педагог предлагает разыграть диаграммы в соответствии с определенным условием.</w:t>
      </w:r>
    </w:p>
    <w:p w14:paraId="5F2955FF" w14:textId="77777777" w:rsidR="006E26A1" w:rsidRPr="009446A0" w:rsidRDefault="006E26A1" w:rsidP="007F2ED7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446A0">
        <w:rPr>
          <w:rStyle w:val="c9"/>
          <w:sz w:val="28"/>
          <w:szCs w:val="28"/>
        </w:rPr>
        <w:t>6. Проверка понимания игроком преимущества дамки перед обычной шашкой проходит непосредственно во время игры.</w:t>
      </w:r>
    </w:p>
    <w:p w14:paraId="4FD4EE1A" w14:textId="77777777" w:rsidR="006E26A1" w:rsidRPr="009446A0" w:rsidRDefault="006E26A1" w:rsidP="007F2ED7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446A0">
        <w:rPr>
          <w:rStyle w:val="c9"/>
          <w:sz w:val="28"/>
          <w:szCs w:val="28"/>
        </w:rPr>
        <w:t>7.  Проверку целесообразно проводить в игре как со взрослыми, так и со сверстниками.</w:t>
      </w:r>
    </w:p>
    <w:p w14:paraId="36BF4CD0" w14:textId="77777777" w:rsidR="006E26A1" w:rsidRPr="009446A0" w:rsidRDefault="006E26A1" w:rsidP="007F2ED7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446A0">
        <w:rPr>
          <w:rStyle w:val="c9"/>
          <w:sz w:val="28"/>
          <w:szCs w:val="28"/>
        </w:rPr>
        <w:lastRenderedPageBreak/>
        <w:t>8. Если ребенок оставляет партию незаконченной, педагог должен попытаться выяснить причину. Нежелание проиграть партию, обида на соперника, отставание в счете битых у соперника шашек расценивается как низкий уровень развития игровой мотивации.</w:t>
      </w:r>
    </w:p>
    <w:p w14:paraId="63F29A95" w14:textId="77777777" w:rsidR="006E26A1" w:rsidRPr="009446A0" w:rsidRDefault="006E26A1" w:rsidP="007F2ED7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446A0">
        <w:rPr>
          <w:rStyle w:val="c0"/>
          <w:b/>
          <w:bCs/>
          <w:i/>
          <w:iCs/>
          <w:sz w:val="28"/>
          <w:szCs w:val="28"/>
        </w:rPr>
        <w:t>Критерии оценки результатов:</w:t>
      </w:r>
    </w:p>
    <w:p w14:paraId="6D2129DB" w14:textId="77777777" w:rsidR="006E26A1" w:rsidRPr="009446A0" w:rsidRDefault="006E26A1" w:rsidP="007F2ED7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446A0">
        <w:rPr>
          <w:rStyle w:val="c16"/>
          <w:i/>
          <w:iCs/>
          <w:sz w:val="28"/>
          <w:szCs w:val="28"/>
        </w:rPr>
        <w:t>Высокий уровень</w:t>
      </w:r>
      <w:r w:rsidRPr="009446A0">
        <w:rPr>
          <w:rStyle w:val="c9"/>
          <w:sz w:val="28"/>
          <w:szCs w:val="28"/>
        </w:rPr>
        <w:t> – ребенок самостоятельно и правильно справился с заданием;</w:t>
      </w:r>
    </w:p>
    <w:p w14:paraId="2C4FADB2" w14:textId="77777777" w:rsidR="006E26A1" w:rsidRPr="009446A0" w:rsidRDefault="006E26A1" w:rsidP="007F2ED7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446A0">
        <w:rPr>
          <w:rStyle w:val="c16"/>
          <w:i/>
          <w:iCs/>
          <w:sz w:val="28"/>
          <w:szCs w:val="28"/>
        </w:rPr>
        <w:t>Средний уровень</w:t>
      </w:r>
      <w:r w:rsidRPr="009446A0">
        <w:rPr>
          <w:rStyle w:val="c38"/>
          <w:sz w:val="28"/>
          <w:szCs w:val="28"/>
        </w:rPr>
        <w:t>– </w:t>
      </w:r>
      <w:r w:rsidRPr="009446A0">
        <w:rPr>
          <w:rStyle w:val="c9"/>
          <w:sz w:val="28"/>
          <w:szCs w:val="28"/>
        </w:rPr>
        <w:t>для правильного выполнения задания ребенку требуется несколько самостоятельных попыток или подсказка педагога;</w:t>
      </w:r>
    </w:p>
    <w:p w14:paraId="7F670469" w14:textId="6359E6BB" w:rsidR="00CC6FC2" w:rsidRPr="009446A0" w:rsidRDefault="006E26A1" w:rsidP="007F2ED7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9"/>
          <w:sz w:val="28"/>
          <w:szCs w:val="28"/>
        </w:rPr>
      </w:pPr>
      <w:r w:rsidRPr="009446A0">
        <w:rPr>
          <w:rStyle w:val="c16"/>
          <w:i/>
          <w:iCs/>
          <w:sz w:val="28"/>
          <w:szCs w:val="28"/>
        </w:rPr>
        <w:t>Низкий уровень</w:t>
      </w:r>
      <w:r w:rsidRPr="009446A0">
        <w:rPr>
          <w:rStyle w:val="c9"/>
          <w:sz w:val="28"/>
          <w:szCs w:val="28"/>
        </w:rPr>
        <w:t> – ребенок не выполнил задание даже после подсказки педагога.</w:t>
      </w:r>
    </w:p>
    <w:p w14:paraId="2E211D2B" w14:textId="77777777" w:rsidR="006E26A1" w:rsidRPr="009446A0" w:rsidRDefault="006E26A1" w:rsidP="006E26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446A0">
        <w:rPr>
          <w:rFonts w:ascii="Times New Roman" w:hAnsi="Times New Roman" w:cs="Times New Roman"/>
          <w:b/>
          <w:i/>
          <w:iCs/>
          <w:sz w:val="28"/>
          <w:szCs w:val="28"/>
        </w:rPr>
        <w:t>3.Организационный раздел:</w:t>
      </w:r>
    </w:p>
    <w:p w14:paraId="01B2AC40" w14:textId="00F87BFF" w:rsidR="007A33C5" w:rsidRDefault="006E26A1" w:rsidP="006E26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46A0">
        <w:rPr>
          <w:rFonts w:ascii="Times New Roman" w:hAnsi="Times New Roman" w:cs="Times New Roman"/>
          <w:b/>
          <w:sz w:val="28"/>
          <w:szCs w:val="28"/>
          <w:u w:val="single"/>
        </w:rPr>
        <w:t>3.1. Учебный план реализации программы</w:t>
      </w:r>
      <w:r w:rsidR="005C3AC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57B98E3F" w14:textId="77777777" w:rsidR="005C3AC8" w:rsidRPr="009446A0" w:rsidRDefault="005C3AC8" w:rsidP="006E26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2693"/>
        <w:gridCol w:w="2126"/>
        <w:gridCol w:w="1950"/>
      </w:tblGrid>
      <w:tr w:rsidR="006E26A1" w:rsidRPr="009446A0" w14:paraId="623C2C4D" w14:textId="77777777" w:rsidTr="006E26A1">
        <w:tc>
          <w:tcPr>
            <w:tcW w:w="2802" w:type="dxa"/>
          </w:tcPr>
          <w:p w14:paraId="1795339E" w14:textId="77777777" w:rsidR="006E26A1" w:rsidRPr="009446A0" w:rsidRDefault="006E26A1" w:rsidP="006E26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2693" w:type="dxa"/>
          </w:tcPr>
          <w:p w14:paraId="51E9EB52" w14:textId="77777777" w:rsidR="006E26A1" w:rsidRPr="009446A0" w:rsidRDefault="006E26A1" w:rsidP="006E26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2126" w:type="dxa"/>
          </w:tcPr>
          <w:p w14:paraId="15F5881A" w14:textId="77777777" w:rsidR="006E26A1" w:rsidRPr="009446A0" w:rsidRDefault="006E26A1" w:rsidP="006E26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Количество занятий в месяц</w:t>
            </w:r>
          </w:p>
        </w:tc>
        <w:tc>
          <w:tcPr>
            <w:tcW w:w="1950" w:type="dxa"/>
          </w:tcPr>
          <w:p w14:paraId="077302B9" w14:textId="77777777" w:rsidR="006E26A1" w:rsidRPr="009446A0" w:rsidRDefault="006E26A1" w:rsidP="006E26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Количество занятий в год</w:t>
            </w:r>
          </w:p>
        </w:tc>
      </w:tr>
      <w:tr w:rsidR="006E26A1" w:rsidRPr="009446A0" w14:paraId="2D66B4D0" w14:textId="77777777" w:rsidTr="006E26A1">
        <w:tc>
          <w:tcPr>
            <w:tcW w:w="2802" w:type="dxa"/>
          </w:tcPr>
          <w:p w14:paraId="397C6F8C" w14:textId="77777777" w:rsidR="006E26A1" w:rsidRPr="009446A0" w:rsidRDefault="006E26A1" w:rsidP="006E26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Кружок «Чудо-шашки» для детей старшего дошкольного возраста</w:t>
            </w:r>
          </w:p>
        </w:tc>
        <w:tc>
          <w:tcPr>
            <w:tcW w:w="2693" w:type="dxa"/>
          </w:tcPr>
          <w:p w14:paraId="75D02513" w14:textId="77777777" w:rsidR="006E26A1" w:rsidRPr="009446A0" w:rsidRDefault="006E26A1" w:rsidP="006E26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D2B343A" w14:textId="77777777" w:rsidR="006E26A1" w:rsidRPr="009446A0" w:rsidRDefault="006E26A1" w:rsidP="006E26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(продолжительность 20-25 минут)</w:t>
            </w:r>
          </w:p>
        </w:tc>
        <w:tc>
          <w:tcPr>
            <w:tcW w:w="2126" w:type="dxa"/>
          </w:tcPr>
          <w:p w14:paraId="0D7F6552" w14:textId="77777777" w:rsidR="006E26A1" w:rsidRPr="009446A0" w:rsidRDefault="006E26A1" w:rsidP="006E26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</w:tcPr>
          <w:p w14:paraId="6B5EC2DE" w14:textId="77777777" w:rsidR="006E26A1" w:rsidRPr="009446A0" w:rsidRDefault="006E26A1" w:rsidP="006E26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14:paraId="58335445" w14:textId="77777777" w:rsidR="006E26A1" w:rsidRPr="009446A0" w:rsidRDefault="006E26A1" w:rsidP="006E26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84BB494" w14:textId="63ECB17D" w:rsidR="006E26A1" w:rsidRDefault="006E26A1" w:rsidP="00E22971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9"/>
          <w:b/>
          <w:sz w:val="28"/>
          <w:szCs w:val="28"/>
          <w:u w:val="single"/>
        </w:rPr>
      </w:pPr>
      <w:r w:rsidRPr="009446A0">
        <w:rPr>
          <w:b/>
          <w:sz w:val="28"/>
          <w:szCs w:val="28"/>
          <w:u w:val="single"/>
        </w:rPr>
        <w:t>3.2. Методическое обеспечение.</w:t>
      </w:r>
    </w:p>
    <w:p w14:paraId="0A61F057" w14:textId="77777777" w:rsidR="00E22971" w:rsidRPr="00E22971" w:rsidRDefault="00E22971" w:rsidP="00E22971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9"/>
          <w:b/>
          <w:sz w:val="28"/>
          <w:szCs w:val="28"/>
          <w:u w:val="single"/>
        </w:rPr>
      </w:pPr>
    </w:p>
    <w:p w14:paraId="4B5B696E" w14:textId="77777777" w:rsidR="00AA5991" w:rsidRPr="009446A0" w:rsidRDefault="00AA5991" w:rsidP="003416D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6A0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</w:t>
      </w:r>
    </w:p>
    <w:p w14:paraId="0CE88EBC" w14:textId="5D987668" w:rsidR="00AA5991" w:rsidRPr="007F2ED7" w:rsidRDefault="00AA5991" w:rsidP="007F2ED7">
      <w:pPr>
        <w:pStyle w:val="a5"/>
        <w:numPr>
          <w:ilvl w:val="0"/>
          <w:numId w:val="21"/>
        </w:numPr>
        <w:tabs>
          <w:tab w:val="left" w:pos="0"/>
        </w:tabs>
        <w:spacing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7F2ED7">
        <w:rPr>
          <w:rFonts w:ascii="Times New Roman" w:hAnsi="Times New Roman" w:cs="Times New Roman"/>
          <w:sz w:val="28"/>
          <w:szCs w:val="28"/>
        </w:rPr>
        <w:t xml:space="preserve"> набор шашек и шашечных досок </w:t>
      </w:r>
    </w:p>
    <w:p w14:paraId="50B879BE" w14:textId="3D036A78" w:rsidR="00AA5991" w:rsidRPr="007F2ED7" w:rsidRDefault="00AA5991" w:rsidP="007F2ED7">
      <w:pPr>
        <w:pStyle w:val="a5"/>
        <w:numPr>
          <w:ilvl w:val="0"/>
          <w:numId w:val="21"/>
        </w:numPr>
        <w:tabs>
          <w:tab w:val="left" w:pos="0"/>
        </w:tabs>
        <w:spacing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7F2ED7">
        <w:rPr>
          <w:rFonts w:ascii="Times New Roman" w:hAnsi="Times New Roman" w:cs="Times New Roman"/>
          <w:sz w:val="28"/>
          <w:szCs w:val="28"/>
        </w:rPr>
        <w:t xml:space="preserve"> простой карандаш </w:t>
      </w:r>
    </w:p>
    <w:p w14:paraId="502357BF" w14:textId="47184CA5" w:rsidR="00AA5991" w:rsidRPr="007F2ED7" w:rsidRDefault="00AA5991" w:rsidP="007F2ED7">
      <w:pPr>
        <w:pStyle w:val="a5"/>
        <w:numPr>
          <w:ilvl w:val="0"/>
          <w:numId w:val="21"/>
        </w:numPr>
        <w:tabs>
          <w:tab w:val="left" w:pos="0"/>
        </w:tabs>
        <w:spacing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7F2ED7">
        <w:rPr>
          <w:rFonts w:ascii="Times New Roman" w:hAnsi="Times New Roman" w:cs="Times New Roman"/>
          <w:sz w:val="28"/>
          <w:szCs w:val="28"/>
        </w:rPr>
        <w:t xml:space="preserve"> линейка </w:t>
      </w:r>
    </w:p>
    <w:p w14:paraId="76EA1F89" w14:textId="0A41219F" w:rsidR="00AA5991" w:rsidRPr="007F2ED7" w:rsidRDefault="00AA5991" w:rsidP="007F2ED7">
      <w:pPr>
        <w:pStyle w:val="a5"/>
        <w:numPr>
          <w:ilvl w:val="0"/>
          <w:numId w:val="21"/>
        </w:numPr>
        <w:tabs>
          <w:tab w:val="left" w:pos="0"/>
        </w:tabs>
        <w:spacing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7F2ED7">
        <w:rPr>
          <w:rFonts w:ascii="Times New Roman" w:hAnsi="Times New Roman" w:cs="Times New Roman"/>
          <w:sz w:val="28"/>
          <w:szCs w:val="28"/>
        </w:rPr>
        <w:t xml:space="preserve"> бумага для рисования</w:t>
      </w:r>
    </w:p>
    <w:p w14:paraId="0EC8D338" w14:textId="778F9427" w:rsidR="00AA5991" w:rsidRPr="007F2ED7" w:rsidRDefault="008D061B" w:rsidP="007F2ED7">
      <w:pPr>
        <w:pStyle w:val="a5"/>
        <w:numPr>
          <w:ilvl w:val="0"/>
          <w:numId w:val="21"/>
        </w:numPr>
        <w:tabs>
          <w:tab w:val="left" w:pos="0"/>
        </w:tabs>
        <w:spacing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991" w:rsidRPr="007F2ED7">
        <w:rPr>
          <w:rFonts w:ascii="Times New Roman" w:hAnsi="Times New Roman" w:cs="Times New Roman"/>
          <w:sz w:val="28"/>
          <w:szCs w:val="28"/>
        </w:rPr>
        <w:t>демонстрационная доска</w:t>
      </w:r>
    </w:p>
    <w:p w14:paraId="495BB5FA" w14:textId="1358AEB2" w:rsidR="00AA5991" w:rsidRPr="007F2ED7" w:rsidRDefault="008D061B" w:rsidP="007F2ED7">
      <w:pPr>
        <w:pStyle w:val="a5"/>
        <w:numPr>
          <w:ilvl w:val="0"/>
          <w:numId w:val="21"/>
        </w:numPr>
        <w:tabs>
          <w:tab w:val="left" w:pos="0"/>
        </w:tabs>
        <w:spacing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991" w:rsidRPr="007F2ED7">
        <w:rPr>
          <w:rFonts w:ascii="Times New Roman" w:hAnsi="Times New Roman" w:cs="Times New Roman"/>
          <w:sz w:val="28"/>
          <w:szCs w:val="28"/>
        </w:rPr>
        <w:t>карточки – диаграммы</w:t>
      </w:r>
    </w:p>
    <w:p w14:paraId="5E611F38" w14:textId="4C32A31A" w:rsidR="00AA5991" w:rsidRPr="007F2ED7" w:rsidRDefault="008D061B" w:rsidP="007F2ED7">
      <w:pPr>
        <w:pStyle w:val="a5"/>
        <w:numPr>
          <w:ilvl w:val="0"/>
          <w:numId w:val="21"/>
        </w:numPr>
        <w:tabs>
          <w:tab w:val="left" w:pos="0"/>
        </w:tabs>
        <w:spacing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991" w:rsidRPr="007F2ED7">
        <w:rPr>
          <w:rFonts w:ascii="Times New Roman" w:hAnsi="Times New Roman" w:cs="Times New Roman"/>
          <w:sz w:val="28"/>
          <w:szCs w:val="28"/>
        </w:rPr>
        <w:t>опорные схемы</w:t>
      </w:r>
    </w:p>
    <w:p w14:paraId="2496AF21" w14:textId="0492F1F7" w:rsidR="001E4427" w:rsidRDefault="001E4427" w:rsidP="003416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593EF7" w14:textId="3ED13FFB" w:rsidR="005C3AC8" w:rsidRDefault="005C3AC8" w:rsidP="003416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904723" w14:textId="77777777" w:rsidR="005C3AC8" w:rsidRDefault="005C3AC8" w:rsidP="003416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F79AA8" w14:textId="4DA7FE60" w:rsidR="00AA5991" w:rsidRDefault="008D061B" w:rsidP="003416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AA5991" w:rsidRPr="009446A0">
        <w:rPr>
          <w:rFonts w:ascii="Times New Roman" w:hAnsi="Times New Roman" w:cs="Times New Roman"/>
          <w:b/>
          <w:sz w:val="28"/>
          <w:szCs w:val="28"/>
        </w:rPr>
        <w:t>Информационное обеспечение программы:</w:t>
      </w:r>
    </w:p>
    <w:p w14:paraId="4F50A358" w14:textId="40D69239" w:rsidR="004F2427" w:rsidRPr="004F2427" w:rsidRDefault="008D061B" w:rsidP="003416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061B">
        <w:rPr>
          <w:rFonts w:ascii="Times New Roman" w:hAnsi="Times New Roman" w:cs="Times New Roman"/>
          <w:b/>
          <w:sz w:val="28"/>
          <w:szCs w:val="28"/>
        </w:rPr>
        <w:tab/>
      </w:r>
      <w:r w:rsidR="004F2427">
        <w:rPr>
          <w:rFonts w:ascii="Times New Roman" w:hAnsi="Times New Roman" w:cs="Times New Roman"/>
          <w:b/>
          <w:sz w:val="28"/>
          <w:szCs w:val="28"/>
          <w:u w:val="single"/>
        </w:rPr>
        <w:t>Для воспитателя:</w:t>
      </w:r>
    </w:p>
    <w:p w14:paraId="0BF50DC7" w14:textId="4A36BCF1" w:rsidR="00AA5991" w:rsidRPr="008D061B" w:rsidRDefault="00AA5991" w:rsidP="008D061B">
      <w:pPr>
        <w:pStyle w:val="a5"/>
        <w:numPr>
          <w:ilvl w:val="0"/>
          <w:numId w:val="23"/>
        </w:numPr>
        <w:tabs>
          <w:tab w:val="left" w:pos="180"/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61B">
        <w:rPr>
          <w:rFonts w:ascii="Times New Roman" w:hAnsi="Times New Roman" w:cs="Times New Roman"/>
          <w:sz w:val="28"/>
          <w:szCs w:val="28"/>
        </w:rPr>
        <w:t>В.Н.</w:t>
      </w:r>
      <w:r w:rsidR="008D061B" w:rsidRPr="008D061B">
        <w:rPr>
          <w:rFonts w:ascii="Times New Roman" w:hAnsi="Times New Roman" w:cs="Times New Roman"/>
          <w:sz w:val="28"/>
          <w:szCs w:val="28"/>
        </w:rPr>
        <w:t xml:space="preserve"> </w:t>
      </w:r>
      <w:r w:rsidRPr="008D061B">
        <w:rPr>
          <w:rFonts w:ascii="Times New Roman" w:hAnsi="Times New Roman" w:cs="Times New Roman"/>
          <w:sz w:val="28"/>
          <w:szCs w:val="28"/>
        </w:rPr>
        <w:t>Сидорычев «Русские шашки для дошкольников» - М.: «Линка-Пресс», 2016.-88с.</w:t>
      </w:r>
    </w:p>
    <w:p w14:paraId="531E509A" w14:textId="320CC4DB" w:rsidR="00AA5991" w:rsidRPr="008D061B" w:rsidRDefault="00AA5991" w:rsidP="008D061B">
      <w:pPr>
        <w:pStyle w:val="a5"/>
        <w:numPr>
          <w:ilvl w:val="0"/>
          <w:numId w:val="23"/>
        </w:numPr>
        <w:tabs>
          <w:tab w:val="left" w:pos="180"/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61B">
        <w:rPr>
          <w:rFonts w:ascii="Times New Roman" w:hAnsi="Times New Roman" w:cs="Times New Roman"/>
          <w:sz w:val="28"/>
          <w:szCs w:val="28"/>
        </w:rPr>
        <w:t>Гришин В.Г. Малыши играют в шахматы. –  М.: Просвещение, 2007</w:t>
      </w:r>
    </w:p>
    <w:p w14:paraId="4D06FE75" w14:textId="4AC7BA4C" w:rsidR="00AA5991" w:rsidRPr="008D061B" w:rsidRDefault="005430CC" w:rsidP="008D061B">
      <w:pPr>
        <w:pStyle w:val="a5"/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61B">
        <w:rPr>
          <w:rFonts w:ascii="Times New Roman" w:hAnsi="Times New Roman" w:cs="Times New Roman"/>
          <w:sz w:val="28"/>
          <w:szCs w:val="28"/>
        </w:rPr>
        <w:t xml:space="preserve">Герцензон Б., Напреенков А. Шашки – это интересно. – СПб.: Литера, 1992. – 250 с. </w:t>
      </w:r>
    </w:p>
    <w:p w14:paraId="205CB888" w14:textId="462E96D0" w:rsidR="00AA5991" w:rsidRPr="008D061B" w:rsidRDefault="005430CC" w:rsidP="008D061B">
      <w:pPr>
        <w:pStyle w:val="a5"/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61B">
        <w:rPr>
          <w:rFonts w:ascii="Times New Roman" w:hAnsi="Times New Roman" w:cs="Times New Roman"/>
          <w:sz w:val="28"/>
          <w:szCs w:val="28"/>
        </w:rPr>
        <w:t xml:space="preserve">Городецкий В.Б. Книга о шашках. – М.: Физкультура и спорт, 1990. – 320 с. </w:t>
      </w:r>
    </w:p>
    <w:p w14:paraId="201FEDB5" w14:textId="50392750" w:rsidR="00AA5991" w:rsidRPr="008D061B" w:rsidRDefault="003416DA" w:rsidP="008D061B">
      <w:pPr>
        <w:pStyle w:val="a5"/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61B">
        <w:rPr>
          <w:rFonts w:ascii="Times New Roman" w:hAnsi="Times New Roman" w:cs="Times New Roman"/>
          <w:sz w:val="28"/>
          <w:szCs w:val="28"/>
        </w:rPr>
        <w:t>А.Я.</w:t>
      </w:r>
      <w:r w:rsidR="008D061B" w:rsidRPr="008D061B">
        <w:rPr>
          <w:rFonts w:ascii="Times New Roman" w:hAnsi="Times New Roman" w:cs="Times New Roman"/>
          <w:sz w:val="28"/>
          <w:szCs w:val="28"/>
        </w:rPr>
        <w:t xml:space="preserve"> </w:t>
      </w:r>
      <w:r w:rsidRPr="008D061B">
        <w:rPr>
          <w:rFonts w:ascii="Times New Roman" w:hAnsi="Times New Roman" w:cs="Times New Roman"/>
          <w:sz w:val="28"/>
          <w:szCs w:val="28"/>
        </w:rPr>
        <w:t>Вирны</w:t>
      </w:r>
      <w:r w:rsidR="005430CC" w:rsidRPr="008D061B">
        <w:rPr>
          <w:rFonts w:ascii="Times New Roman" w:hAnsi="Times New Roman" w:cs="Times New Roman"/>
          <w:sz w:val="28"/>
          <w:szCs w:val="28"/>
        </w:rPr>
        <w:t>й «Немного о ш</w:t>
      </w:r>
      <w:r w:rsidR="00AA5991" w:rsidRPr="008D061B">
        <w:rPr>
          <w:rFonts w:ascii="Times New Roman" w:hAnsi="Times New Roman" w:cs="Times New Roman"/>
          <w:sz w:val="28"/>
          <w:szCs w:val="28"/>
        </w:rPr>
        <w:t>ашках</w:t>
      </w:r>
      <w:r w:rsidRPr="008D061B">
        <w:rPr>
          <w:rFonts w:ascii="Times New Roman" w:hAnsi="Times New Roman" w:cs="Times New Roman"/>
          <w:sz w:val="28"/>
          <w:szCs w:val="28"/>
        </w:rPr>
        <w:t>, но по существу</w:t>
      </w:r>
      <w:r w:rsidR="00AA5991" w:rsidRPr="008D061B">
        <w:rPr>
          <w:rFonts w:ascii="Times New Roman" w:hAnsi="Times New Roman" w:cs="Times New Roman"/>
          <w:sz w:val="28"/>
          <w:szCs w:val="28"/>
        </w:rPr>
        <w:t>» - М</w:t>
      </w:r>
      <w:r w:rsidRPr="008D061B">
        <w:rPr>
          <w:rFonts w:ascii="Times New Roman" w:hAnsi="Times New Roman" w:cs="Times New Roman"/>
          <w:sz w:val="28"/>
          <w:szCs w:val="28"/>
        </w:rPr>
        <w:t>.: ФАИР-ПРЕСС, 2005.- 328</w:t>
      </w:r>
      <w:r w:rsidR="00AA5991" w:rsidRPr="008D061B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2C6652C5" w14:textId="02B47D63" w:rsidR="004F2427" w:rsidRPr="004F2427" w:rsidRDefault="008D061B" w:rsidP="003416D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61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F2427" w:rsidRPr="004F2427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детей</w:t>
      </w:r>
    </w:p>
    <w:p w14:paraId="03EF0A5B" w14:textId="254F5DE6" w:rsidR="003D0245" w:rsidRPr="008D061B" w:rsidRDefault="003D0245" w:rsidP="008D061B">
      <w:pPr>
        <w:pStyle w:val="a5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61B">
        <w:rPr>
          <w:rFonts w:ascii="Times New Roman" w:eastAsia="Times New Roman" w:hAnsi="Times New Roman" w:cs="Times New Roman"/>
          <w:sz w:val="28"/>
          <w:szCs w:val="28"/>
        </w:rPr>
        <w:t>В.К.</w:t>
      </w:r>
      <w:r w:rsidR="008D061B" w:rsidRPr="008D0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61B">
        <w:rPr>
          <w:rFonts w:ascii="Times New Roman" w:eastAsia="Times New Roman" w:hAnsi="Times New Roman" w:cs="Times New Roman"/>
          <w:sz w:val="28"/>
          <w:szCs w:val="28"/>
        </w:rPr>
        <w:t>Погрибной, В.Я.</w:t>
      </w:r>
      <w:r w:rsidR="008D061B" w:rsidRPr="008D0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61B">
        <w:rPr>
          <w:rFonts w:ascii="Times New Roman" w:eastAsia="Times New Roman" w:hAnsi="Times New Roman" w:cs="Times New Roman"/>
          <w:sz w:val="28"/>
          <w:szCs w:val="28"/>
        </w:rPr>
        <w:t>Юзюк.</w:t>
      </w:r>
      <w:r w:rsidR="003416DA" w:rsidRPr="008D061B">
        <w:rPr>
          <w:rFonts w:ascii="Times New Roman" w:eastAsia="Times New Roman" w:hAnsi="Times New Roman" w:cs="Times New Roman"/>
          <w:sz w:val="28"/>
          <w:szCs w:val="28"/>
        </w:rPr>
        <w:t xml:space="preserve"> Шашки для детей. Изд. 2-е, перераб. и</w:t>
      </w:r>
      <w:r w:rsidRPr="008D061B">
        <w:rPr>
          <w:rFonts w:ascii="Times New Roman" w:eastAsia="Times New Roman" w:hAnsi="Times New Roman" w:cs="Times New Roman"/>
          <w:sz w:val="28"/>
          <w:szCs w:val="28"/>
        </w:rPr>
        <w:t xml:space="preserve"> доп. – Ростов н/Д: Феникс, 2010. – 137 с.</w:t>
      </w:r>
    </w:p>
    <w:p w14:paraId="046CF11F" w14:textId="33855A0E" w:rsidR="003416DA" w:rsidRPr="008D061B" w:rsidRDefault="003416DA" w:rsidP="008D061B">
      <w:pPr>
        <w:pStyle w:val="a5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61B">
        <w:rPr>
          <w:rFonts w:ascii="Times New Roman" w:eastAsia="Times New Roman" w:hAnsi="Times New Roman" w:cs="Times New Roman"/>
          <w:sz w:val="28"/>
          <w:szCs w:val="28"/>
        </w:rPr>
        <w:t>Юровский Е.М., Кондратьева Л.П. Зайкины шашки: Книжка-игра для маленьких. –СПб.: Из</w:t>
      </w:r>
      <w:r w:rsidR="008D061B" w:rsidRPr="008D061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D061B">
        <w:rPr>
          <w:rFonts w:ascii="Times New Roman" w:eastAsia="Times New Roman" w:hAnsi="Times New Roman" w:cs="Times New Roman"/>
          <w:sz w:val="28"/>
          <w:szCs w:val="28"/>
        </w:rPr>
        <w:t>ательский Дом «Литера», 2001.-64с.</w:t>
      </w:r>
    </w:p>
    <w:p w14:paraId="626ADE3E" w14:textId="77777777" w:rsidR="003416DA" w:rsidRPr="009446A0" w:rsidRDefault="003416DA" w:rsidP="003416D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416DA" w:rsidRPr="009446A0" w:rsidSect="00CC6FC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1DC60" w14:textId="77777777" w:rsidR="00FB7C6D" w:rsidRDefault="00FB7C6D" w:rsidP="00CC6FC2">
      <w:pPr>
        <w:spacing w:after="0" w:line="240" w:lineRule="auto"/>
      </w:pPr>
      <w:r>
        <w:separator/>
      </w:r>
    </w:p>
  </w:endnote>
  <w:endnote w:type="continuationSeparator" w:id="0">
    <w:p w14:paraId="1A5DE63A" w14:textId="77777777" w:rsidR="00FB7C6D" w:rsidRDefault="00FB7C6D" w:rsidP="00CC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9211"/>
      <w:docPartObj>
        <w:docPartGallery w:val="Page Numbers (Bottom of Page)"/>
        <w:docPartUnique/>
      </w:docPartObj>
    </w:sdtPr>
    <w:sdtEndPr/>
    <w:sdtContent>
      <w:p w14:paraId="3E7C7B04" w14:textId="77777777" w:rsidR="00CC6FC2" w:rsidRDefault="00FF49D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1E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881DDF" w14:textId="77777777" w:rsidR="00CC6FC2" w:rsidRDefault="00CC6FC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2F2A0" w14:textId="77777777" w:rsidR="00FB7C6D" w:rsidRDefault="00FB7C6D" w:rsidP="00CC6FC2">
      <w:pPr>
        <w:spacing w:after="0" w:line="240" w:lineRule="auto"/>
      </w:pPr>
      <w:r>
        <w:separator/>
      </w:r>
    </w:p>
  </w:footnote>
  <w:footnote w:type="continuationSeparator" w:id="0">
    <w:p w14:paraId="13DA2F8D" w14:textId="77777777" w:rsidR="00FB7C6D" w:rsidRDefault="00FB7C6D" w:rsidP="00CC6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1913"/>
    <w:multiLevelType w:val="hybridMultilevel"/>
    <w:tmpl w:val="53DCAA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922E8D"/>
    <w:multiLevelType w:val="hybridMultilevel"/>
    <w:tmpl w:val="05669D00"/>
    <w:lvl w:ilvl="0" w:tplc="7AE4F5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46350D"/>
    <w:multiLevelType w:val="hybridMultilevel"/>
    <w:tmpl w:val="D716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904EF"/>
    <w:multiLevelType w:val="hybridMultilevel"/>
    <w:tmpl w:val="D0F49F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3911EC"/>
    <w:multiLevelType w:val="multilevel"/>
    <w:tmpl w:val="8DE646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E055F4F"/>
    <w:multiLevelType w:val="hybridMultilevel"/>
    <w:tmpl w:val="FDE2813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251D7A35"/>
    <w:multiLevelType w:val="hybridMultilevel"/>
    <w:tmpl w:val="50D692DC"/>
    <w:lvl w:ilvl="0" w:tplc="7AE4F5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E9073DB"/>
    <w:multiLevelType w:val="hybridMultilevel"/>
    <w:tmpl w:val="D7E29982"/>
    <w:lvl w:ilvl="0" w:tplc="7AE4F5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A335A"/>
    <w:multiLevelType w:val="hybridMultilevel"/>
    <w:tmpl w:val="1E7E5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02CFB"/>
    <w:multiLevelType w:val="hybridMultilevel"/>
    <w:tmpl w:val="8F82F89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9942F97"/>
    <w:multiLevelType w:val="hybridMultilevel"/>
    <w:tmpl w:val="00203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136E4"/>
    <w:multiLevelType w:val="multilevel"/>
    <w:tmpl w:val="1694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D148A4"/>
    <w:multiLevelType w:val="hybridMultilevel"/>
    <w:tmpl w:val="BC7684E4"/>
    <w:lvl w:ilvl="0" w:tplc="7AE4F5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4F36A81"/>
    <w:multiLevelType w:val="hybridMultilevel"/>
    <w:tmpl w:val="57689D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6475356"/>
    <w:multiLevelType w:val="hybridMultilevel"/>
    <w:tmpl w:val="A6EA049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67F42EC"/>
    <w:multiLevelType w:val="multilevel"/>
    <w:tmpl w:val="352C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E93AF2"/>
    <w:multiLevelType w:val="hybridMultilevel"/>
    <w:tmpl w:val="0EB6A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319F1"/>
    <w:multiLevelType w:val="hybridMultilevel"/>
    <w:tmpl w:val="C2A4B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5705D"/>
    <w:multiLevelType w:val="hybridMultilevel"/>
    <w:tmpl w:val="BF966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1601B"/>
    <w:multiLevelType w:val="hybridMultilevel"/>
    <w:tmpl w:val="63DEAB2E"/>
    <w:lvl w:ilvl="0" w:tplc="7AE4F5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8C5C3D"/>
    <w:multiLevelType w:val="hybridMultilevel"/>
    <w:tmpl w:val="4E5C87A4"/>
    <w:lvl w:ilvl="0" w:tplc="6B66BD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64402BD8"/>
    <w:multiLevelType w:val="hybridMultilevel"/>
    <w:tmpl w:val="6EC299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D76A4"/>
    <w:multiLevelType w:val="hybridMultilevel"/>
    <w:tmpl w:val="34587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C45F9"/>
    <w:multiLevelType w:val="hybridMultilevel"/>
    <w:tmpl w:val="46B04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1421D"/>
    <w:multiLevelType w:val="hybridMultilevel"/>
    <w:tmpl w:val="7478A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A34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0"/>
  </w:num>
  <w:num w:numId="4">
    <w:abstractNumId w:val="21"/>
  </w:num>
  <w:num w:numId="5">
    <w:abstractNumId w:val="11"/>
  </w:num>
  <w:num w:numId="6">
    <w:abstractNumId w:val="15"/>
  </w:num>
  <w:num w:numId="7">
    <w:abstractNumId w:val="20"/>
  </w:num>
  <w:num w:numId="8">
    <w:abstractNumId w:val="2"/>
  </w:num>
  <w:num w:numId="9">
    <w:abstractNumId w:val="9"/>
  </w:num>
  <w:num w:numId="10">
    <w:abstractNumId w:val="18"/>
  </w:num>
  <w:num w:numId="11">
    <w:abstractNumId w:val="22"/>
  </w:num>
  <w:num w:numId="12">
    <w:abstractNumId w:val="5"/>
  </w:num>
  <w:num w:numId="13">
    <w:abstractNumId w:val="0"/>
  </w:num>
  <w:num w:numId="14">
    <w:abstractNumId w:val="23"/>
  </w:num>
  <w:num w:numId="15">
    <w:abstractNumId w:val="13"/>
  </w:num>
  <w:num w:numId="16">
    <w:abstractNumId w:val="12"/>
  </w:num>
  <w:num w:numId="17">
    <w:abstractNumId w:val="19"/>
  </w:num>
  <w:num w:numId="18">
    <w:abstractNumId w:val="1"/>
  </w:num>
  <w:num w:numId="19">
    <w:abstractNumId w:val="6"/>
  </w:num>
  <w:num w:numId="20">
    <w:abstractNumId w:val="4"/>
  </w:num>
  <w:num w:numId="21">
    <w:abstractNumId w:val="14"/>
  </w:num>
  <w:num w:numId="22">
    <w:abstractNumId w:val="7"/>
  </w:num>
  <w:num w:numId="23">
    <w:abstractNumId w:val="8"/>
  </w:num>
  <w:num w:numId="24">
    <w:abstractNumId w:val="16"/>
  </w:num>
  <w:num w:numId="25">
    <w:abstractNumId w:val="2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25EE"/>
    <w:rsid w:val="000633CE"/>
    <w:rsid w:val="00063CF2"/>
    <w:rsid w:val="000671FB"/>
    <w:rsid w:val="00121FD4"/>
    <w:rsid w:val="00175112"/>
    <w:rsid w:val="0017601F"/>
    <w:rsid w:val="001B6D8A"/>
    <w:rsid w:val="001E4427"/>
    <w:rsid w:val="002128DA"/>
    <w:rsid w:val="00236D8F"/>
    <w:rsid w:val="00242223"/>
    <w:rsid w:val="00243D01"/>
    <w:rsid w:val="00260E28"/>
    <w:rsid w:val="00281825"/>
    <w:rsid w:val="00325124"/>
    <w:rsid w:val="003344E5"/>
    <w:rsid w:val="003416DA"/>
    <w:rsid w:val="00366334"/>
    <w:rsid w:val="00373CDD"/>
    <w:rsid w:val="0039152D"/>
    <w:rsid w:val="003A4F75"/>
    <w:rsid w:val="003C23A2"/>
    <w:rsid w:val="003D0245"/>
    <w:rsid w:val="00406A35"/>
    <w:rsid w:val="0049285B"/>
    <w:rsid w:val="004E3C6C"/>
    <w:rsid w:val="004F2427"/>
    <w:rsid w:val="004F49D5"/>
    <w:rsid w:val="00506D4C"/>
    <w:rsid w:val="00530124"/>
    <w:rsid w:val="005428E7"/>
    <w:rsid w:val="005430CC"/>
    <w:rsid w:val="00567E22"/>
    <w:rsid w:val="00575763"/>
    <w:rsid w:val="005C3AC8"/>
    <w:rsid w:val="005D4397"/>
    <w:rsid w:val="005F53DE"/>
    <w:rsid w:val="006E26A1"/>
    <w:rsid w:val="00744F0D"/>
    <w:rsid w:val="007907EB"/>
    <w:rsid w:val="00793F09"/>
    <w:rsid w:val="00797B1A"/>
    <w:rsid w:val="007A33C5"/>
    <w:rsid w:val="007D63D6"/>
    <w:rsid w:val="007F2ED7"/>
    <w:rsid w:val="008325B9"/>
    <w:rsid w:val="00871D67"/>
    <w:rsid w:val="008844D4"/>
    <w:rsid w:val="0089145A"/>
    <w:rsid w:val="008D061B"/>
    <w:rsid w:val="008F1E2E"/>
    <w:rsid w:val="008F235A"/>
    <w:rsid w:val="00915D07"/>
    <w:rsid w:val="009446A0"/>
    <w:rsid w:val="009457E4"/>
    <w:rsid w:val="0095766D"/>
    <w:rsid w:val="00A125EE"/>
    <w:rsid w:val="00A80102"/>
    <w:rsid w:val="00A81057"/>
    <w:rsid w:val="00A90D11"/>
    <w:rsid w:val="00AA5991"/>
    <w:rsid w:val="00AB18C9"/>
    <w:rsid w:val="00AD5B77"/>
    <w:rsid w:val="00AE2593"/>
    <w:rsid w:val="00B037A7"/>
    <w:rsid w:val="00B11ED0"/>
    <w:rsid w:val="00B25D3D"/>
    <w:rsid w:val="00B32CA1"/>
    <w:rsid w:val="00B7158D"/>
    <w:rsid w:val="00B8028A"/>
    <w:rsid w:val="00BF2826"/>
    <w:rsid w:val="00C15FE6"/>
    <w:rsid w:val="00C17AA2"/>
    <w:rsid w:val="00C22C34"/>
    <w:rsid w:val="00C3036A"/>
    <w:rsid w:val="00C652F9"/>
    <w:rsid w:val="00CA1D14"/>
    <w:rsid w:val="00CC2FA8"/>
    <w:rsid w:val="00CC6FC2"/>
    <w:rsid w:val="00D05118"/>
    <w:rsid w:val="00E22971"/>
    <w:rsid w:val="00E442C4"/>
    <w:rsid w:val="00E67FB4"/>
    <w:rsid w:val="00EB1187"/>
    <w:rsid w:val="00ED15F0"/>
    <w:rsid w:val="00ED223A"/>
    <w:rsid w:val="00EF0802"/>
    <w:rsid w:val="00EF6C6C"/>
    <w:rsid w:val="00F125BF"/>
    <w:rsid w:val="00F15703"/>
    <w:rsid w:val="00F231A5"/>
    <w:rsid w:val="00F4647A"/>
    <w:rsid w:val="00F72BB5"/>
    <w:rsid w:val="00FB7C6D"/>
    <w:rsid w:val="00FC7B87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D83C"/>
  <w15:docId w15:val="{BED6C173-2664-4731-A6A3-FC83EA5E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FE6"/>
  </w:style>
  <w:style w:type="paragraph" w:styleId="1">
    <w:name w:val="heading 1"/>
    <w:next w:val="a"/>
    <w:link w:val="10"/>
    <w:uiPriority w:val="9"/>
    <w:qFormat/>
    <w:rsid w:val="009446A0"/>
    <w:pPr>
      <w:keepNext/>
      <w:keepLines/>
      <w:spacing w:after="5" w:line="269" w:lineRule="auto"/>
      <w:ind w:left="2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125EE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A125EE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7D63D6"/>
    <w:pPr>
      <w:ind w:left="720"/>
      <w:contextualSpacing/>
    </w:pPr>
  </w:style>
  <w:style w:type="character" w:customStyle="1" w:styleId="c25">
    <w:name w:val="c25"/>
    <w:basedOn w:val="a0"/>
    <w:rsid w:val="003D0245"/>
  </w:style>
  <w:style w:type="character" w:customStyle="1" w:styleId="c15">
    <w:name w:val="c15"/>
    <w:basedOn w:val="a0"/>
    <w:rsid w:val="003D0245"/>
  </w:style>
  <w:style w:type="character" w:styleId="a6">
    <w:name w:val="Strong"/>
    <w:basedOn w:val="a0"/>
    <w:uiPriority w:val="22"/>
    <w:qFormat/>
    <w:rsid w:val="00325124"/>
    <w:rPr>
      <w:b/>
      <w:bCs/>
    </w:rPr>
  </w:style>
  <w:style w:type="paragraph" w:styleId="a7">
    <w:name w:val="Normal (Web)"/>
    <w:basedOn w:val="a"/>
    <w:uiPriority w:val="99"/>
    <w:unhideWhenUsed/>
    <w:rsid w:val="00325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90D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63">
    <w:name w:val="c63"/>
    <w:basedOn w:val="a"/>
    <w:rsid w:val="006E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6E26A1"/>
  </w:style>
  <w:style w:type="paragraph" w:customStyle="1" w:styleId="c73">
    <w:name w:val="c73"/>
    <w:basedOn w:val="a"/>
    <w:rsid w:val="006E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E26A1"/>
  </w:style>
  <w:style w:type="paragraph" w:customStyle="1" w:styleId="c5">
    <w:name w:val="c5"/>
    <w:basedOn w:val="a"/>
    <w:rsid w:val="006E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E26A1"/>
  </w:style>
  <w:style w:type="character" w:customStyle="1" w:styleId="c9">
    <w:name w:val="c9"/>
    <w:basedOn w:val="a0"/>
    <w:rsid w:val="006E26A1"/>
  </w:style>
  <w:style w:type="character" w:customStyle="1" w:styleId="c16">
    <w:name w:val="c16"/>
    <w:basedOn w:val="a0"/>
    <w:rsid w:val="006E26A1"/>
  </w:style>
  <w:style w:type="character" w:customStyle="1" w:styleId="c38">
    <w:name w:val="c38"/>
    <w:basedOn w:val="a0"/>
    <w:rsid w:val="006E26A1"/>
  </w:style>
  <w:style w:type="table" w:styleId="a8">
    <w:name w:val="Table Grid"/>
    <w:basedOn w:val="a1"/>
    <w:uiPriority w:val="59"/>
    <w:rsid w:val="006E26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nhideWhenUsed/>
    <w:rsid w:val="00AA599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CC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C6FC2"/>
  </w:style>
  <w:style w:type="paragraph" w:styleId="ac">
    <w:name w:val="footer"/>
    <w:basedOn w:val="a"/>
    <w:link w:val="ad"/>
    <w:uiPriority w:val="99"/>
    <w:unhideWhenUsed/>
    <w:rsid w:val="00CC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C6FC2"/>
  </w:style>
  <w:style w:type="character" w:customStyle="1" w:styleId="10">
    <w:name w:val="Заголовок 1 Знак"/>
    <w:basedOn w:val="a0"/>
    <w:link w:val="1"/>
    <w:uiPriority w:val="9"/>
    <w:rsid w:val="009446A0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9446A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012B-32A8-408C-8200-0AE38E85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89372852077</dc:creator>
  <cp:keywords/>
  <dc:description/>
  <cp:lastModifiedBy>Chechek2020</cp:lastModifiedBy>
  <cp:revision>61</cp:revision>
  <cp:lastPrinted>2019-09-09T03:18:00Z</cp:lastPrinted>
  <dcterms:created xsi:type="dcterms:W3CDTF">2019-07-17T08:42:00Z</dcterms:created>
  <dcterms:modified xsi:type="dcterms:W3CDTF">2022-10-26T09:51:00Z</dcterms:modified>
</cp:coreProperties>
</file>